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6D" w:rsidRPr="00D9645C" w:rsidRDefault="00E5086D" w:rsidP="00E5086D">
      <w:pPr>
        <w:jc w:val="center"/>
        <w:rPr>
          <w:b/>
        </w:rPr>
      </w:pPr>
      <w:r>
        <w:rPr>
          <w:b/>
        </w:rPr>
        <w:t>Centro de Educación Básica Especial</w:t>
      </w:r>
      <w:r w:rsidRPr="00D9645C">
        <w:rPr>
          <w:b/>
        </w:rPr>
        <w:t xml:space="preserve"> (</w:t>
      </w:r>
      <w:r>
        <w:rPr>
          <w:b/>
        </w:rPr>
        <w:t>CEBE</w:t>
      </w:r>
      <w:r w:rsidRPr="00D9645C">
        <w:rPr>
          <w:b/>
        </w:rPr>
        <w:t>)</w:t>
      </w:r>
    </w:p>
    <w:p w:rsidR="00E5086D" w:rsidRDefault="00E5086D" w:rsidP="00E5086D">
      <w:pPr>
        <w:jc w:val="center"/>
        <w:rPr>
          <w:b/>
        </w:rPr>
      </w:pPr>
      <w:r>
        <w:rPr>
          <w:b/>
        </w:rPr>
        <w:t xml:space="preserve">GUION Nº2 </w:t>
      </w:r>
    </w:p>
    <w:p w:rsidR="00E5086D" w:rsidRDefault="00E5086D" w:rsidP="00E5086D">
      <w:pPr>
        <w:rPr>
          <w:b/>
        </w:rPr>
      </w:pPr>
    </w:p>
    <w:p w:rsidR="00E5086D" w:rsidRPr="00CD41F3" w:rsidRDefault="00E5086D" w:rsidP="00E5086D">
      <w:pPr>
        <w:rPr>
          <w:b/>
        </w:rPr>
      </w:pPr>
      <w:r>
        <w:rPr>
          <w:b/>
        </w:rPr>
        <w:t xml:space="preserve">Cuña: </w:t>
      </w:r>
      <w:r>
        <w:rPr>
          <w:b/>
        </w:rPr>
        <w:tab/>
      </w:r>
      <w:r>
        <w:rPr>
          <w:b/>
        </w:rPr>
        <w:tab/>
      </w:r>
      <w:r w:rsidRPr="00CD41F3">
        <w:rPr>
          <w:b/>
        </w:rPr>
        <w:t>Aprendo en Casa</w:t>
      </w:r>
    </w:p>
    <w:p w:rsidR="00E5086D" w:rsidRPr="00CD41F3" w:rsidRDefault="00E5086D" w:rsidP="00B32CE5">
      <w:pPr>
        <w:pStyle w:val="Sinespaciado"/>
        <w:ind w:left="851"/>
        <w:rPr>
          <w:b/>
        </w:rPr>
      </w:pPr>
      <w:r>
        <w:rPr>
          <w:b/>
        </w:rPr>
        <w:tab/>
      </w:r>
      <w:r w:rsidRPr="00CD41F3">
        <w:rPr>
          <w:b/>
        </w:rPr>
        <w:t>Cortina…</w:t>
      </w:r>
    </w:p>
    <w:p w:rsidR="00301AB4" w:rsidRDefault="006A0BD6" w:rsidP="006A0BD6">
      <w:pPr>
        <w:ind w:left="1410" w:hanging="1410"/>
        <w:jc w:val="both"/>
      </w:pPr>
      <w:r w:rsidRPr="00CD41F3">
        <w:rPr>
          <w:b/>
        </w:rPr>
        <w:t>Locutor:</w:t>
      </w:r>
      <w:r>
        <w:tab/>
      </w:r>
      <w:r w:rsidR="00301AB4">
        <w:t>Tercero y cuarto de primaria</w:t>
      </w:r>
    </w:p>
    <w:p w:rsidR="006A0BD6" w:rsidRPr="00DE43DD" w:rsidRDefault="00A80880" w:rsidP="00A80880">
      <w:pPr>
        <w:ind w:left="1410"/>
        <w:jc w:val="both"/>
        <w:rPr>
          <w:rFonts w:cstheme="minorHAnsi"/>
          <w:lang w:val="es-PE"/>
        </w:rPr>
      </w:pPr>
      <w:r w:rsidRPr="00A80880">
        <w:t xml:space="preserve">El </w:t>
      </w:r>
      <w:r w:rsidR="006A0BD6" w:rsidRPr="006A0BD6">
        <w:rPr>
          <w:rFonts w:cstheme="minorHAnsi"/>
        </w:rPr>
        <w:t xml:space="preserve">material </w:t>
      </w:r>
      <w:r w:rsidR="00A37B62">
        <w:rPr>
          <w:rFonts w:cstheme="minorHAnsi"/>
        </w:rPr>
        <w:t>de h</w:t>
      </w:r>
      <w:r w:rsidR="006A0BD6" w:rsidRPr="006A0BD6">
        <w:rPr>
          <w:rFonts w:cstheme="minorHAnsi"/>
        </w:rPr>
        <w:t xml:space="preserve">oy  </w:t>
      </w:r>
      <w:r w:rsidR="006A0BD6" w:rsidRPr="006A0BD6">
        <w:rPr>
          <w:rFonts w:cstheme="minorHAnsi"/>
          <w:lang w:val="es-PE"/>
        </w:rPr>
        <w:t xml:space="preserve">está orientado para que el niño o niña pueda realizar la acción </w:t>
      </w:r>
      <w:r w:rsidR="006A0BD6" w:rsidRPr="009F3514">
        <w:rPr>
          <w:rFonts w:cstheme="minorHAnsi"/>
          <w:b/>
          <w:lang w:val="es-PE"/>
        </w:rPr>
        <w:t xml:space="preserve">de </w:t>
      </w:r>
      <w:r w:rsidR="00A37B62" w:rsidRPr="009F3514">
        <w:rPr>
          <w:rFonts w:cstheme="minorHAnsi"/>
          <w:b/>
          <w:lang w:val="es-PE"/>
        </w:rPr>
        <w:t>lavarse los dientes</w:t>
      </w:r>
      <w:r w:rsidR="006A0BD6" w:rsidRPr="009F3514">
        <w:rPr>
          <w:rFonts w:cstheme="minorHAnsi"/>
          <w:lang w:val="es-PE"/>
        </w:rPr>
        <w:t>, así como reconocer los implementos que se</w:t>
      </w:r>
      <w:r w:rsidR="0080795A" w:rsidRPr="009F3514">
        <w:rPr>
          <w:rFonts w:cstheme="minorHAnsi"/>
          <w:lang w:val="es-PE"/>
        </w:rPr>
        <w:t xml:space="preserve"> utilizan para su aseo personal,</w:t>
      </w:r>
      <w:r w:rsidR="00DE43DD" w:rsidRPr="009F3514">
        <w:rPr>
          <w:rFonts w:cstheme="minorHAnsi"/>
          <w:b/>
          <w:lang w:val="es-PE"/>
        </w:rPr>
        <w:t xml:space="preserve"> </w:t>
      </w:r>
      <w:r w:rsidR="00DE43DD" w:rsidRPr="009F3514">
        <w:rPr>
          <w:rFonts w:cstheme="minorHAnsi"/>
          <w:lang w:val="es-PE"/>
        </w:rPr>
        <w:t>para ello utilizaremos cuentos y actividades que reforzarán su aprendizaje</w:t>
      </w:r>
      <w:r w:rsidR="0080795A" w:rsidRPr="009F3514">
        <w:rPr>
          <w:rFonts w:cstheme="minorHAnsi"/>
          <w:lang w:val="es-PE"/>
        </w:rPr>
        <w:t>.</w:t>
      </w:r>
      <w:r w:rsidRPr="00DE43DD">
        <w:rPr>
          <w:rFonts w:cstheme="minorHAnsi"/>
          <w:lang w:val="es-PE"/>
        </w:rPr>
        <w:t xml:space="preserve"> </w:t>
      </w:r>
    </w:p>
    <w:p w:rsidR="006A0BD6" w:rsidRDefault="006A0BD6" w:rsidP="006A0BD6">
      <w:pPr>
        <w:ind w:left="1410" w:firstLine="6"/>
        <w:jc w:val="both"/>
        <w:rPr>
          <w:rFonts w:cstheme="minorHAnsi"/>
          <w:lang w:val="es-PE"/>
        </w:rPr>
      </w:pPr>
      <w:r w:rsidRPr="006A0BD6">
        <w:rPr>
          <w:rFonts w:cstheme="minorHAnsi"/>
          <w:lang w:val="es-PE"/>
        </w:rPr>
        <w:t xml:space="preserve">Es necesario que puedas destinar un tiempo en el día para que puedas junto con </w:t>
      </w:r>
      <w:r>
        <w:rPr>
          <w:rFonts w:cstheme="minorHAnsi"/>
          <w:lang w:val="es-PE"/>
        </w:rPr>
        <w:t xml:space="preserve">tu </w:t>
      </w:r>
      <w:r w:rsidRPr="006A0BD6">
        <w:rPr>
          <w:rFonts w:cstheme="minorHAnsi"/>
          <w:lang w:val="es-PE"/>
        </w:rPr>
        <w:t>niño o niña realizar esta actividad. A través del juego se le enseñ</w:t>
      </w:r>
      <w:r w:rsidR="0080795A">
        <w:rPr>
          <w:rFonts w:cstheme="minorHAnsi"/>
          <w:lang w:val="es-PE"/>
        </w:rPr>
        <w:t xml:space="preserve">ará sobre el lavado </w:t>
      </w:r>
      <w:r w:rsidR="00A37B62">
        <w:rPr>
          <w:rFonts w:cstheme="minorHAnsi"/>
          <w:b/>
          <w:lang w:val="es-PE"/>
        </w:rPr>
        <w:t xml:space="preserve">de </w:t>
      </w:r>
      <w:r w:rsidR="0080795A" w:rsidRPr="0080795A">
        <w:rPr>
          <w:rFonts w:cstheme="minorHAnsi"/>
          <w:b/>
          <w:lang w:val="es-PE"/>
        </w:rPr>
        <w:t>dientes.</w:t>
      </w:r>
      <w:r w:rsidRPr="006A0BD6">
        <w:rPr>
          <w:rFonts w:cstheme="minorHAnsi"/>
          <w:lang w:val="es-PE"/>
        </w:rPr>
        <w:t xml:space="preserve"> </w:t>
      </w:r>
    </w:p>
    <w:p w:rsidR="00D36C07" w:rsidRPr="000F274D" w:rsidRDefault="00D36C07" w:rsidP="000F274D">
      <w:pPr>
        <w:pStyle w:val="Sinespaciado"/>
      </w:pPr>
    </w:p>
    <w:p w:rsidR="00D36C07" w:rsidRPr="00D36C07" w:rsidRDefault="00D36C07" w:rsidP="00D36C07">
      <w:pPr>
        <w:spacing w:after="0" w:line="240" w:lineRule="auto"/>
        <w:jc w:val="both"/>
        <w:rPr>
          <w:rFonts w:cstheme="minorHAnsi"/>
          <w:b/>
          <w:lang w:val="es-ES_tradnl"/>
        </w:rPr>
      </w:pPr>
      <w:r w:rsidRPr="00D36C07">
        <w:rPr>
          <w:rFonts w:cstheme="minorHAnsi"/>
          <w:b/>
          <w:lang w:val="es-ES_tradnl"/>
        </w:rPr>
        <w:t>Cortina</w:t>
      </w:r>
      <w:r>
        <w:rPr>
          <w:rFonts w:cstheme="minorHAnsi"/>
          <w:b/>
          <w:lang w:val="es-ES_tradnl"/>
        </w:rPr>
        <w:t>…</w:t>
      </w:r>
      <w:r w:rsidR="000F274D">
        <w:rPr>
          <w:rFonts w:cstheme="minorHAnsi"/>
          <w:b/>
          <w:lang w:val="es-ES_tradnl"/>
        </w:rPr>
        <w:t xml:space="preserve"> </w:t>
      </w:r>
    </w:p>
    <w:p w:rsidR="000F274D" w:rsidRDefault="000F274D" w:rsidP="000F274D">
      <w:pPr>
        <w:pStyle w:val="Sinespaciado"/>
        <w:rPr>
          <w:shd w:val="clear" w:color="auto" w:fill="FFFFFF"/>
          <w:lang w:val="es-ES_tradnl"/>
        </w:rPr>
      </w:pPr>
    </w:p>
    <w:p w:rsidR="000F274D" w:rsidRDefault="000F274D" w:rsidP="000F274D">
      <w:pPr>
        <w:rPr>
          <w:rFonts w:cstheme="minorHAnsi"/>
          <w:b/>
          <w:lang w:val="es-ES_tradnl"/>
        </w:rPr>
      </w:pPr>
      <w:r w:rsidRPr="000F274D">
        <w:rPr>
          <w:rFonts w:ascii="Verdana" w:hAnsi="Verdana"/>
          <w:b/>
          <w:color w:val="000000" w:themeColor="text1"/>
          <w:sz w:val="20"/>
          <w:szCs w:val="20"/>
          <w:shd w:val="clear" w:color="auto" w:fill="FFFFFF"/>
          <w:lang w:val="es-ES_tradnl"/>
        </w:rPr>
        <w:t>Locutor…</w:t>
      </w:r>
      <w:r>
        <w:rPr>
          <w:rFonts w:ascii="Verdana" w:hAnsi="Verdana"/>
          <w:color w:val="000000" w:themeColor="text1"/>
          <w:sz w:val="20"/>
          <w:szCs w:val="20"/>
          <w:shd w:val="clear" w:color="auto" w:fill="FFFFFF"/>
          <w:lang w:val="es-ES_tradnl"/>
        </w:rPr>
        <w:tab/>
        <w:t>El tema de hoy</w:t>
      </w:r>
      <w:r>
        <w:rPr>
          <w:rFonts w:ascii="Verdana" w:hAnsi="Verdana"/>
          <w:color w:val="000000" w:themeColor="text1"/>
          <w:sz w:val="20"/>
          <w:szCs w:val="20"/>
          <w:shd w:val="clear" w:color="auto" w:fill="FFFFFF"/>
        </w:rPr>
        <w:t>:</w:t>
      </w:r>
      <w:r>
        <w:rPr>
          <w:rFonts w:cstheme="minorHAnsi"/>
          <w:color w:val="000000" w:themeColor="text1"/>
          <w:shd w:val="clear" w:color="auto" w:fill="FFFFFF"/>
        </w:rPr>
        <w:t xml:space="preserve"> </w:t>
      </w:r>
      <w:r w:rsidRPr="000F274D">
        <w:rPr>
          <w:rFonts w:cstheme="minorHAnsi"/>
          <w:b/>
          <w:lang w:val="es-ES_tradnl"/>
        </w:rPr>
        <w:t>“Dientes sanos y sonrisas felices”.</w:t>
      </w:r>
      <w:r>
        <w:rPr>
          <w:rFonts w:cstheme="minorHAnsi"/>
          <w:b/>
          <w:lang w:val="es-ES_tradnl"/>
        </w:rPr>
        <w:t xml:space="preserve"> </w:t>
      </w:r>
    </w:p>
    <w:p w:rsidR="00B507B5" w:rsidRPr="00901393" w:rsidRDefault="00B507B5" w:rsidP="00B507B5">
      <w:pPr>
        <w:spacing w:after="0" w:line="240" w:lineRule="auto"/>
        <w:jc w:val="both"/>
        <w:rPr>
          <w:rFonts w:cstheme="minorHAnsi"/>
          <w:b/>
          <w:lang w:val="es-ES_tradnl"/>
        </w:rPr>
      </w:pPr>
      <w:r w:rsidRPr="00901393">
        <w:rPr>
          <w:rFonts w:cstheme="minorHAnsi"/>
          <w:b/>
          <w:lang w:val="es-ES_tradnl"/>
        </w:rPr>
        <w:t xml:space="preserve">Cortina… </w:t>
      </w:r>
    </w:p>
    <w:p w:rsidR="00B507B5" w:rsidRPr="00901393" w:rsidRDefault="00B507B5" w:rsidP="00B507B5">
      <w:pPr>
        <w:jc w:val="both"/>
        <w:rPr>
          <w:rFonts w:cstheme="minorHAnsi"/>
          <w:lang w:val="es-ES_tradnl"/>
        </w:rPr>
      </w:pPr>
    </w:p>
    <w:p w:rsidR="00D36C07" w:rsidRPr="00B507B5" w:rsidRDefault="00B507B5" w:rsidP="00B507B5">
      <w:pPr>
        <w:ind w:left="1410" w:hanging="1410"/>
        <w:jc w:val="both"/>
        <w:rPr>
          <w:rFonts w:cstheme="minorHAnsi"/>
          <w:lang w:val="es-PE"/>
        </w:rPr>
      </w:pPr>
      <w:proofErr w:type="spellStart"/>
      <w:r>
        <w:rPr>
          <w:rFonts w:cstheme="minorHAnsi"/>
          <w:lang w:val="es-ES_tradnl"/>
        </w:rPr>
        <w:t>Loc</w:t>
      </w:r>
      <w:proofErr w:type="spellEnd"/>
      <w:r>
        <w:rPr>
          <w:rFonts w:cstheme="minorHAnsi"/>
          <w:lang w:val="es-ES_tradnl"/>
        </w:rPr>
        <w:t>…</w:t>
      </w:r>
      <w:r>
        <w:rPr>
          <w:rFonts w:cstheme="minorHAnsi"/>
          <w:lang w:val="es-ES_tradnl"/>
        </w:rPr>
        <w:tab/>
      </w:r>
      <w:r>
        <w:rPr>
          <w:rFonts w:cstheme="minorHAnsi"/>
          <w:lang w:val="es-ES_tradnl"/>
        </w:rPr>
        <w:tab/>
      </w:r>
      <w:r w:rsidR="00DE43DD">
        <w:rPr>
          <w:rFonts w:cstheme="minorHAnsi"/>
          <w:lang w:val="es-PE"/>
        </w:rPr>
        <w:t>Ahora sí</w:t>
      </w:r>
      <w:r w:rsidR="00DE43DD" w:rsidRPr="00DE43DD">
        <w:rPr>
          <w:rFonts w:cstheme="minorHAnsi"/>
          <w:lang w:val="es-PE"/>
        </w:rPr>
        <w:t>, empecemos</w:t>
      </w:r>
      <w:proofErr w:type="gramStart"/>
      <w:r w:rsidR="00DE43DD" w:rsidRPr="00DE43DD">
        <w:rPr>
          <w:rFonts w:cstheme="minorHAnsi"/>
          <w:lang w:val="es-PE"/>
        </w:rPr>
        <w:t>!</w:t>
      </w:r>
      <w:proofErr w:type="gramEnd"/>
      <w:r w:rsidR="00DE43DD" w:rsidRPr="00DE43DD">
        <w:rPr>
          <w:rFonts w:cstheme="minorHAnsi"/>
          <w:lang w:val="es-PE"/>
        </w:rPr>
        <w:t xml:space="preserve"> a</w:t>
      </w:r>
      <w:r>
        <w:rPr>
          <w:rFonts w:cstheme="minorHAnsi"/>
          <w:lang w:val="es-PE"/>
        </w:rPr>
        <w:t xml:space="preserve"> continuación les</w:t>
      </w:r>
      <w:r w:rsidR="00D36C07" w:rsidRPr="00DE43DD">
        <w:rPr>
          <w:rFonts w:cstheme="minorHAnsi"/>
          <w:lang w:val="es-PE"/>
        </w:rPr>
        <w:t xml:space="preserve"> </w:t>
      </w:r>
      <w:r>
        <w:rPr>
          <w:rFonts w:cstheme="minorHAnsi"/>
          <w:lang w:val="es-PE"/>
        </w:rPr>
        <w:t xml:space="preserve">narraré un cuento. </w:t>
      </w:r>
      <w:r w:rsidR="00D36C07" w:rsidRPr="00DE43DD">
        <w:rPr>
          <w:rFonts w:cstheme="minorHAnsi"/>
          <w:lang w:val="es-PE"/>
        </w:rPr>
        <w:t xml:space="preserve">El cuento trata </w:t>
      </w:r>
      <w:hyperlink r:id="rId6" w:anchor="header0" w:tooltip="Un cuento sobre la aceptación familiar de un hijo con discapacidad " w:history="1">
        <w:r w:rsidR="00D36C07" w:rsidRPr="00DE43DD">
          <w:rPr>
            <w:rFonts w:cstheme="minorHAnsi"/>
            <w:lang w:val="es-PE"/>
          </w:rPr>
          <w:t>del compromiso familiar con los hijos ante situaciones de cuidado a través del aseo adecuado.</w:t>
        </w:r>
        <w:r w:rsidR="00D36C07" w:rsidRPr="00B745F5">
          <w:rPr>
            <w:rFonts w:ascii="Century Gothic" w:hAnsi="Century Gothic"/>
            <w:sz w:val="18"/>
            <w:lang w:val="es-PE"/>
          </w:rPr>
          <w:t> </w:t>
        </w:r>
      </w:hyperlink>
      <w:r>
        <w:rPr>
          <w:rFonts w:cstheme="minorHAnsi"/>
        </w:rPr>
        <w:t>Están cómodos para empezar</w:t>
      </w:r>
      <w:proofErr w:type="gramStart"/>
      <w:r>
        <w:rPr>
          <w:rFonts w:cstheme="minorHAnsi"/>
        </w:rPr>
        <w:t>?</w:t>
      </w:r>
      <w:proofErr w:type="gramEnd"/>
      <w:r>
        <w:rPr>
          <w:rFonts w:cstheme="minorHAnsi"/>
        </w:rPr>
        <w:t xml:space="preserve">  Mamá, papá organiza</w:t>
      </w:r>
      <w:r w:rsidR="00D36C07" w:rsidRPr="00B507B5">
        <w:rPr>
          <w:rFonts w:cstheme="minorHAnsi"/>
        </w:rPr>
        <w:t xml:space="preserve"> un espacio a</w:t>
      </w:r>
      <w:r>
        <w:rPr>
          <w:rFonts w:cstheme="minorHAnsi"/>
        </w:rPr>
        <w:t xml:space="preserve">cogedor para compartir </w:t>
      </w:r>
      <w:r w:rsidR="00D36C07" w:rsidRPr="00B507B5">
        <w:rPr>
          <w:rFonts w:cstheme="minorHAnsi"/>
        </w:rPr>
        <w:t>el cuento</w:t>
      </w:r>
      <w:r w:rsidR="00301AB4">
        <w:rPr>
          <w:rFonts w:cstheme="minorHAnsi"/>
        </w:rPr>
        <w:t>…Ahora sí…Entonces empece</w:t>
      </w:r>
      <w:r>
        <w:rPr>
          <w:rFonts w:cstheme="minorHAnsi"/>
        </w:rPr>
        <w:t>mos…</w:t>
      </w:r>
    </w:p>
    <w:p w:rsidR="00D36C07" w:rsidRPr="00B507B5" w:rsidRDefault="00B507B5" w:rsidP="00B507B5">
      <w:pPr>
        <w:jc w:val="both"/>
        <w:rPr>
          <w:rFonts w:cstheme="minorHAnsi"/>
          <w:b/>
          <w:lang w:val="es-PE"/>
        </w:rPr>
      </w:pPr>
      <w:r w:rsidRPr="00B507B5">
        <w:rPr>
          <w:rFonts w:cstheme="minorHAnsi"/>
          <w:b/>
          <w:lang w:val="es-PE"/>
        </w:rPr>
        <w:t>Cortina…</w:t>
      </w:r>
    </w:p>
    <w:p w:rsidR="00D36C07" w:rsidRPr="00B507B5" w:rsidRDefault="004C5C94" w:rsidP="00B507B5">
      <w:pPr>
        <w:jc w:val="both"/>
        <w:rPr>
          <w:rFonts w:cstheme="minorHAnsi"/>
          <w:b/>
          <w:lang w:val="es-ES_tradnl"/>
        </w:rPr>
      </w:pPr>
      <w:proofErr w:type="spellStart"/>
      <w:r>
        <w:rPr>
          <w:rFonts w:cstheme="minorHAnsi"/>
          <w:b/>
          <w:lang w:val="es-ES_tradnl"/>
        </w:rPr>
        <w:t>Loc</w:t>
      </w:r>
      <w:proofErr w:type="spellEnd"/>
      <w:r>
        <w:rPr>
          <w:rFonts w:cstheme="minorHAnsi"/>
          <w:b/>
          <w:lang w:val="es-ES_tradnl"/>
        </w:rPr>
        <w:t>…</w:t>
      </w:r>
      <w:r>
        <w:rPr>
          <w:rFonts w:cstheme="minorHAnsi"/>
          <w:b/>
          <w:lang w:val="es-ES_tradnl"/>
        </w:rPr>
        <w:tab/>
      </w:r>
      <w:r>
        <w:rPr>
          <w:rFonts w:cstheme="minorHAnsi"/>
          <w:b/>
          <w:lang w:val="es-ES_tradnl"/>
        </w:rPr>
        <w:tab/>
      </w:r>
      <w:r w:rsidR="00D36C07" w:rsidRPr="00B507B5">
        <w:rPr>
          <w:rFonts w:cstheme="minorHAnsi"/>
          <w:b/>
          <w:lang w:val="es-ES_tradnl"/>
        </w:rPr>
        <w:t>“TOPILLO FRENTE AL LAVADO DE LOS DIENTES”</w:t>
      </w:r>
      <w:r>
        <w:rPr>
          <w:rFonts w:cstheme="minorHAnsi"/>
          <w:b/>
          <w:lang w:val="es-ES_tradnl"/>
        </w:rPr>
        <w:t xml:space="preserve"> del autor Alejandro Écija</w:t>
      </w:r>
    </w:p>
    <w:p w:rsidR="00D36C07" w:rsidRPr="00B507B5" w:rsidRDefault="00D36C07" w:rsidP="00F579E7">
      <w:pPr>
        <w:spacing w:after="0" w:line="240" w:lineRule="auto"/>
        <w:ind w:left="704" w:firstLine="712"/>
        <w:jc w:val="both"/>
        <w:rPr>
          <w:rFonts w:cstheme="minorHAnsi"/>
          <w:lang w:val="es-PE"/>
        </w:rPr>
      </w:pPr>
      <w:r w:rsidRPr="00B507B5">
        <w:rPr>
          <w:rFonts w:cstheme="minorHAnsi"/>
          <w:lang w:val="es-PE"/>
        </w:rPr>
        <w:t>Un día como cada mañana, mamá topo se levantó a preparar un rico desayuno.</w:t>
      </w:r>
    </w:p>
    <w:p w:rsidR="00D36C07" w:rsidRDefault="00D36C07" w:rsidP="00F579E7">
      <w:pPr>
        <w:spacing w:after="0" w:line="240" w:lineRule="auto"/>
        <w:ind w:left="1416"/>
        <w:jc w:val="both"/>
        <w:rPr>
          <w:rFonts w:cstheme="minorHAnsi"/>
          <w:lang w:val="es-PE"/>
        </w:rPr>
      </w:pPr>
      <w:r w:rsidRPr="00B507B5">
        <w:rPr>
          <w:rFonts w:cstheme="minorHAnsi"/>
          <w:lang w:val="es-PE"/>
        </w:rPr>
        <w:t>- ¡Papá topo, papa topo! Exclamó. Le prometí a Topillo que le prepararía una rica mazamorra en su desayuno.</w:t>
      </w:r>
    </w:p>
    <w:p w:rsidR="00F579E7" w:rsidRPr="00B507B5" w:rsidRDefault="00F579E7" w:rsidP="00F579E7">
      <w:pPr>
        <w:pStyle w:val="Sinespaciado"/>
        <w:rPr>
          <w:lang w:val="es-PE"/>
        </w:rPr>
      </w:pPr>
    </w:p>
    <w:p w:rsidR="00D36C07" w:rsidRPr="00B507B5" w:rsidRDefault="00D36C07" w:rsidP="00F579E7">
      <w:pPr>
        <w:spacing w:after="0" w:line="240" w:lineRule="auto"/>
        <w:ind w:left="1416" w:firstLine="4"/>
        <w:jc w:val="both"/>
        <w:rPr>
          <w:rFonts w:cstheme="minorHAnsi"/>
          <w:lang w:val="es-PE"/>
        </w:rPr>
      </w:pPr>
      <w:r w:rsidRPr="00B507B5">
        <w:rPr>
          <w:rFonts w:cstheme="minorHAnsi"/>
          <w:lang w:val="es-PE"/>
        </w:rPr>
        <w:t xml:space="preserve">- ¿Cómo le vas a preparar eso a Topillo? si sabes que después él se ensucia los dientes y no le gusta lavarse – dijo Papá topo muy preocupado. </w:t>
      </w:r>
    </w:p>
    <w:p w:rsidR="00F32722" w:rsidRPr="00B507B5" w:rsidRDefault="00F32722" w:rsidP="00F579E7">
      <w:pPr>
        <w:pStyle w:val="Sinespaciado"/>
        <w:rPr>
          <w:lang w:val="es-PE"/>
        </w:rPr>
      </w:pPr>
    </w:p>
    <w:p w:rsidR="005C5B09" w:rsidRDefault="005C5B09" w:rsidP="00F579E7">
      <w:pPr>
        <w:spacing w:after="0" w:line="240" w:lineRule="auto"/>
        <w:ind w:left="1416" w:firstLine="4"/>
        <w:jc w:val="both"/>
        <w:rPr>
          <w:rFonts w:cstheme="minorHAnsi"/>
          <w:lang w:val="es-PE"/>
        </w:rPr>
      </w:pPr>
      <w:r w:rsidRPr="00F579E7">
        <w:rPr>
          <w:rFonts w:cstheme="minorHAnsi"/>
          <w:lang w:val="es-PE"/>
        </w:rPr>
        <w:t>- Bueno, Papá Topo. Es que Topillo siempre me señala esa imagen de mazamorra de esa caja de cereal.</w:t>
      </w:r>
    </w:p>
    <w:p w:rsidR="00F579E7" w:rsidRPr="00F579E7" w:rsidRDefault="00F579E7" w:rsidP="00F579E7">
      <w:pPr>
        <w:spacing w:after="0" w:line="240" w:lineRule="auto"/>
        <w:ind w:left="1416" w:firstLine="4"/>
        <w:jc w:val="both"/>
        <w:rPr>
          <w:rFonts w:cstheme="minorHAnsi"/>
          <w:lang w:val="es-PE"/>
        </w:rPr>
      </w:pPr>
    </w:p>
    <w:p w:rsidR="005C5B09" w:rsidRPr="00F579E7" w:rsidRDefault="005C5B09" w:rsidP="00F579E7">
      <w:pPr>
        <w:spacing w:after="0" w:line="240" w:lineRule="auto"/>
        <w:ind w:left="1416" w:firstLine="4"/>
        <w:jc w:val="both"/>
        <w:rPr>
          <w:rFonts w:cstheme="minorHAnsi"/>
          <w:lang w:val="es-PE"/>
        </w:rPr>
      </w:pPr>
      <w:r w:rsidRPr="00F579E7">
        <w:rPr>
          <w:rFonts w:cstheme="minorHAnsi"/>
          <w:lang w:val="es-PE"/>
        </w:rPr>
        <w:t>Mamá topo siguió explicando a su esposo sobre la importancia de comer bien y que finalmente si Topillo se ensuciaba los dientes, igual se podía cepillar los dientes con pasta dental. Mientras tanto papá topo jugaba con Topillo a lanzar la pelota hacia la pared; y finalmente le dijo:</w:t>
      </w:r>
      <w:r w:rsidR="00F579E7">
        <w:rPr>
          <w:rFonts w:cstheme="minorHAnsi"/>
          <w:lang w:val="es-PE"/>
        </w:rPr>
        <w:t xml:space="preserve"> </w:t>
      </w:r>
    </w:p>
    <w:p w:rsidR="005C5B09" w:rsidRPr="00F579E7" w:rsidRDefault="005C5B09" w:rsidP="00F579E7">
      <w:pPr>
        <w:spacing w:after="0" w:line="240" w:lineRule="auto"/>
        <w:ind w:left="1416" w:firstLine="4"/>
        <w:jc w:val="both"/>
        <w:rPr>
          <w:rFonts w:cstheme="minorHAnsi"/>
          <w:lang w:val="es-PE"/>
        </w:rPr>
      </w:pPr>
      <w:r w:rsidRPr="00F579E7">
        <w:rPr>
          <w:rFonts w:cstheme="minorHAnsi"/>
          <w:lang w:val="es-PE"/>
        </w:rPr>
        <w:t>¿Sabes qué?, está bien, ya es hora que Topillo aprenda a reconocer los útiles de aseo y a lavarse bien los dientes.</w:t>
      </w:r>
    </w:p>
    <w:p w:rsidR="005C5B09" w:rsidRPr="00F579E7" w:rsidRDefault="005C5B09" w:rsidP="005C5B09">
      <w:pPr>
        <w:spacing w:after="0" w:line="240" w:lineRule="auto"/>
        <w:ind w:left="-4"/>
        <w:jc w:val="both"/>
        <w:rPr>
          <w:rFonts w:cstheme="minorHAnsi"/>
          <w:lang w:val="es-PE"/>
        </w:rPr>
      </w:pPr>
    </w:p>
    <w:p w:rsidR="005C5B09" w:rsidRPr="00F579E7" w:rsidRDefault="005C5B09" w:rsidP="00F579E7">
      <w:pPr>
        <w:spacing w:after="0" w:line="240" w:lineRule="auto"/>
        <w:ind w:left="1416" w:firstLine="4"/>
        <w:jc w:val="both"/>
        <w:rPr>
          <w:rFonts w:cstheme="minorHAnsi"/>
          <w:lang w:val="es-PE"/>
        </w:rPr>
      </w:pPr>
      <w:r w:rsidRPr="00F579E7">
        <w:rPr>
          <w:rFonts w:cstheme="minorHAnsi"/>
          <w:lang w:val="es-PE"/>
        </w:rPr>
        <w:t xml:space="preserve">La mamá topo muy emocionada se dispuso a cocinar y cantaba mientras iba moviendo la olla, mientras tanto papá topo miraba con alegría que Topillo giraba </w:t>
      </w:r>
      <w:r w:rsidRPr="00F579E7">
        <w:rPr>
          <w:rFonts w:cstheme="minorHAnsi"/>
          <w:lang w:val="es-PE"/>
        </w:rPr>
        <w:lastRenderedPageBreak/>
        <w:t>y giraba cerca a su mamá y levantaba la nariz para oler la deliciosa mazamorra que pronto comería.</w:t>
      </w:r>
    </w:p>
    <w:p w:rsidR="005C5B09" w:rsidRPr="00F579E7" w:rsidRDefault="005C5B09" w:rsidP="005C5B09">
      <w:pPr>
        <w:spacing w:after="0" w:line="240" w:lineRule="auto"/>
        <w:ind w:left="-4"/>
        <w:jc w:val="both"/>
        <w:rPr>
          <w:rFonts w:cstheme="minorHAnsi"/>
          <w:lang w:val="es-PE"/>
        </w:rPr>
      </w:pPr>
    </w:p>
    <w:p w:rsidR="005C5B09" w:rsidRPr="00F579E7" w:rsidRDefault="005C5B09" w:rsidP="00F579E7">
      <w:pPr>
        <w:spacing w:after="0" w:line="240" w:lineRule="auto"/>
        <w:ind w:left="1416" w:firstLine="4"/>
        <w:jc w:val="both"/>
        <w:rPr>
          <w:rFonts w:cstheme="minorHAnsi"/>
          <w:lang w:val="es-PE"/>
        </w:rPr>
      </w:pPr>
      <w:r w:rsidRPr="00F579E7">
        <w:rPr>
          <w:rFonts w:cstheme="minorHAnsi"/>
          <w:lang w:val="es-PE"/>
        </w:rPr>
        <w:t xml:space="preserve">Pasada las horas la mazamorra había enfriado y Topillo fue el primero en comer, a pesar que le colocaron una servilleta de tela en el cuello, no fue suficiente para evitar que Topillo goloso comiera esa rica mazamorra como si fuera la última vez que lo hiciera. </w:t>
      </w:r>
    </w:p>
    <w:p w:rsidR="005C5B09" w:rsidRDefault="005C5B09" w:rsidP="005C5B09">
      <w:pPr>
        <w:spacing w:after="0" w:line="240" w:lineRule="auto"/>
        <w:ind w:left="-4"/>
        <w:jc w:val="both"/>
        <w:rPr>
          <w:rFonts w:ascii="Century Gothic" w:hAnsi="Century Gothic"/>
          <w:lang w:val="es-PE"/>
        </w:rPr>
      </w:pPr>
    </w:p>
    <w:p w:rsidR="005C5B09" w:rsidRPr="00F579E7" w:rsidRDefault="005C5B09" w:rsidP="00F579E7">
      <w:pPr>
        <w:spacing w:after="0" w:line="240" w:lineRule="auto"/>
        <w:ind w:left="1416" w:firstLine="4"/>
        <w:jc w:val="both"/>
        <w:rPr>
          <w:rFonts w:cstheme="minorHAnsi"/>
          <w:lang w:val="es-PE"/>
        </w:rPr>
      </w:pPr>
      <w:r w:rsidRPr="00F579E7">
        <w:rPr>
          <w:rFonts w:cstheme="minorHAnsi"/>
          <w:lang w:val="es-PE"/>
        </w:rPr>
        <w:t>Cuando Topillo terminó de comer, quedó de él una imagen llena de mazamorra por todo el contorno de la boca; entonces empezó la ardua labor de enseñar a Topillo a lavarse los dientes.</w:t>
      </w:r>
    </w:p>
    <w:p w:rsidR="005C5B09" w:rsidRPr="00F579E7" w:rsidRDefault="005C5B09" w:rsidP="005C5B09">
      <w:pPr>
        <w:spacing w:after="0" w:line="240" w:lineRule="auto"/>
        <w:ind w:left="-4"/>
        <w:jc w:val="both"/>
        <w:rPr>
          <w:rFonts w:cstheme="minorHAnsi"/>
          <w:lang w:val="es-PE"/>
        </w:rPr>
      </w:pPr>
    </w:p>
    <w:p w:rsidR="005C5B09" w:rsidRPr="00F579E7" w:rsidRDefault="005C5B09" w:rsidP="00F579E7">
      <w:pPr>
        <w:spacing w:after="0" w:line="240" w:lineRule="auto"/>
        <w:ind w:left="1416" w:firstLine="4"/>
        <w:jc w:val="both"/>
        <w:rPr>
          <w:rFonts w:cstheme="minorHAnsi"/>
          <w:lang w:val="es-PE"/>
        </w:rPr>
      </w:pPr>
      <w:r w:rsidRPr="00F579E7">
        <w:rPr>
          <w:rFonts w:cstheme="minorHAnsi"/>
          <w:lang w:val="es-PE"/>
        </w:rPr>
        <w:t>Mamá topo colocó en una mesa todos los útiles de limpieza y papá topo hizo de modelo para ayudar a Topillo a reconocer sus útiles de aseo y luego con paciencia y cariño le explicaba papá topo cuáles eran los útiles de aseo y la forma correcta de usarlos haciendo uso del agua, pasta dental y cepillo de dientes.</w:t>
      </w:r>
    </w:p>
    <w:p w:rsidR="005C5B09" w:rsidRPr="00F579E7" w:rsidRDefault="005C5B09" w:rsidP="005C5B09">
      <w:pPr>
        <w:spacing w:after="0" w:line="240" w:lineRule="auto"/>
        <w:ind w:left="-4"/>
        <w:jc w:val="both"/>
        <w:rPr>
          <w:rFonts w:cstheme="minorHAnsi"/>
          <w:lang w:val="es-PE"/>
        </w:rPr>
      </w:pPr>
    </w:p>
    <w:p w:rsidR="005C5B09" w:rsidRPr="00F579E7" w:rsidRDefault="005C5B09" w:rsidP="00F579E7">
      <w:pPr>
        <w:spacing w:after="0" w:line="240" w:lineRule="auto"/>
        <w:ind w:left="1416" w:firstLine="4"/>
        <w:jc w:val="both"/>
        <w:rPr>
          <w:rFonts w:cstheme="minorHAnsi"/>
          <w:lang w:val="es-PE"/>
        </w:rPr>
      </w:pPr>
      <w:r w:rsidRPr="00F579E7">
        <w:rPr>
          <w:rFonts w:cstheme="minorHAnsi"/>
          <w:lang w:val="es-PE"/>
        </w:rPr>
        <w:t>La mamá Topillo elaboró hermosas tarjetas y las colocó en la pared del baño de su casa, para ayudar a su hijo a reconocer los útiles de aseo y comprender mejor la secuencia del cepillado de los dientes.</w:t>
      </w:r>
    </w:p>
    <w:p w:rsidR="00F579E7" w:rsidRDefault="00F579E7" w:rsidP="005C5B09">
      <w:pPr>
        <w:spacing w:after="0" w:line="240" w:lineRule="auto"/>
        <w:ind w:left="-4"/>
        <w:jc w:val="both"/>
        <w:rPr>
          <w:rFonts w:cstheme="minorHAnsi"/>
          <w:lang w:val="es-PE"/>
        </w:rPr>
      </w:pPr>
    </w:p>
    <w:p w:rsidR="005C5B09" w:rsidRPr="00F579E7" w:rsidRDefault="005C5B09" w:rsidP="00F579E7">
      <w:pPr>
        <w:spacing w:after="0" w:line="240" w:lineRule="auto"/>
        <w:ind w:left="1416" w:firstLine="4"/>
        <w:jc w:val="both"/>
        <w:rPr>
          <w:rFonts w:cstheme="minorHAnsi"/>
          <w:lang w:val="es-PE"/>
        </w:rPr>
      </w:pPr>
      <w:r w:rsidRPr="00F579E7">
        <w:rPr>
          <w:rFonts w:cstheme="minorHAnsi"/>
          <w:lang w:val="es-PE"/>
        </w:rPr>
        <w:t>Esta historia tiene un final feliz para la familia TOPO, porque el pequeño Topillo aprendió a cepillarse los dientes  aquel día y toda la familia pudo mantenerse con buena salud gracias al aseo oportuno.</w:t>
      </w:r>
    </w:p>
    <w:p w:rsidR="005C5B09" w:rsidRPr="00F579E7" w:rsidRDefault="005C5B09" w:rsidP="005C5B09">
      <w:pPr>
        <w:spacing w:after="0" w:line="240" w:lineRule="auto"/>
        <w:ind w:left="-4"/>
        <w:jc w:val="both"/>
        <w:rPr>
          <w:rFonts w:cstheme="minorHAnsi"/>
          <w:lang w:val="es-PE"/>
        </w:rPr>
      </w:pPr>
    </w:p>
    <w:p w:rsidR="005C5B09" w:rsidRDefault="005C5B09" w:rsidP="00F579E7">
      <w:pPr>
        <w:spacing w:after="0" w:line="240" w:lineRule="auto"/>
        <w:ind w:left="1416" w:firstLine="4"/>
        <w:jc w:val="both"/>
        <w:rPr>
          <w:rFonts w:cstheme="minorHAnsi"/>
          <w:lang w:val="es-PE"/>
        </w:rPr>
      </w:pPr>
      <w:r w:rsidRPr="00F579E7">
        <w:rPr>
          <w:rFonts w:cstheme="minorHAnsi"/>
          <w:lang w:val="es-PE"/>
        </w:rPr>
        <w:t xml:space="preserve">Cuando mamá y papá llevaron a Topillo al Dr. </w:t>
      </w:r>
      <w:proofErr w:type="spellStart"/>
      <w:r w:rsidRPr="00F579E7">
        <w:rPr>
          <w:rFonts w:cstheme="minorHAnsi"/>
          <w:lang w:val="es-PE"/>
        </w:rPr>
        <w:t>Sury</w:t>
      </w:r>
      <w:proofErr w:type="spellEnd"/>
      <w:r w:rsidRPr="00F579E7">
        <w:rPr>
          <w:rFonts w:cstheme="minorHAnsi"/>
          <w:lang w:val="es-PE"/>
        </w:rPr>
        <w:t xml:space="preserve">, él los felicitó porque Topillo a pesar de tener una discapacidad era un niño sano gracias </w:t>
      </w:r>
      <w:r w:rsidR="00F579E7">
        <w:rPr>
          <w:rFonts w:cstheme="minorHAnsi"/>
          <w:lang w:val="es-PE"/>
        </w:rPr>
        <w:t>a los cuidados que le brindaba la</w:t>
      </w:r>
      <w:r w:rsidRPr="00F579E7">
        <w:rPr>
          <w:rFonts w:cstheme="minorHAnsi"/>
          <w:lang w:val="es-PE"/>
        </w:rPr>
        <w:t xml:space="preserve"> familia.</w:t>
      </w:r>
    </w:p>
    <w:p w:rsidR="00F579E7" w:rsidRDefault="00F579E7" w:rsidP="00F579E7">
      <w:pPr>
        <w:spacing w:after="0" w:line="240" w:lineRule="auto"/>
        <w:ind w:left="1416" w:firstLine="4"/>
        <w:jc w:val="both"/>
        <w:rPr>
          <w:rFonts w:cstheme="minorHAnsi"/>
          <w:lang w:val="es-PE"/>
        </w:rPr>
      </w:pPr>
    </w:p>
    <w:p w:rsidR="00F579E7" w:rsidRPr="00F579E7" w:rsidRDefault="00F579E7" w:rsidP="00F579E7">
      <w:pPr>
        <w:spacing w:after="0" w:line="240" w:lineRule="auto"/>
        <w:ind w:left="1416" w:firstLine="4"/>
        <w:jc w:val="both"/>
        <w:rPr>
          <w:rFonts w:cstheme="minorHAnsi"/>
          <w:lang w:val="es-PE"/>
        </w:rPr>
      </w:pPr>
      <w:r>
        <w:rPr>
          <w:rFonts w:cstheme="minorHAnsi"/>
          <w:lang w:val="es-PE"/>
        </w:rPr>
        <w:t xml:space="preserve">Así termina el cuento </w:t>
      </w:r>
      <w:r w:rsidRPr="00F579E7">
        <w:rPr>
          <w:rFonts w:cstheme="minorHAnsi"/>
          <w:b/>
          <w:lang w:val="es-PE"/>
        </w:rPr>
        <w:t>Topillo frente al lavado de los dientes</w:t>
      </w:r>
    </w:p>
    <w:p w:rsidR="00F579E7" w:rsidRDefault="00F579E7" w:rsidP="005C5B09">
      <w:pPr>
        <w:spacing w:after="0" w:line="240" w:lineRule="auto"/>
        <w:jc w:val="both"/>
        <w:rPr>
          <w:rFonts w:cstheme="minorHAnsi"/>
          <w:b/>
          <w:lang w:val="es-PE"/>
        </w:rPr>
      </w:pPr>
    </w:p>
    <w:p w:rsidR="00F579E7" w:rsidRDefault="00F579E7" w:rsidP="005C5B09">
      <w:pPr>
        <w:spacing w:after="0" w:line="240" w:lineRule="auto"/>
        <w:jc w:val="both"/>
        <w:rPr>
          <w:rFonts w:cstheme="minorHAnsi"/>
          <w:b/>
          <w:lang w:val="es-PE"/>
        </w:rPr>
      </w:pPr>
      <w:r>
        <w:rPr>
          <w:rFonts w:cstheme="minorHAnsi"/>
          <w:b/>
          <w:lang w:val="es-PE"/>
        </w:rPr>
        <w:t>Cortina…</w:t>
      </w:r>
    </w:p>
    <w:p w:rsidR="005C5B09" w:rsidRPr="00F579E7" w:rsidRDefault="00F579E7" w:rsidP="00DE7414">
      <w:pPr>
        <w:spacing w:after="0" w:line="240" w:lineRule="auto"/>
        <w:ind w:left="1410"/>
        <w:jc w:val="both"/>
        <w:rPr>
          <w:rFonts w:cstheme="minorHAnsi"/>
          <w:lang w:val="es-PE"/>
        </w:rPr>
      </w:pPr>
      <w:r>
        <w:rPr>
          <w:rFonts w:cstheme="minorHAnsi"/>
          <w:b/>
          <w:lang w:val="es-PE"/>
        </w:rPr>
        <w:t>Les gustó la historia de Topillo</w:t>
      </w:r>
      <w:proofErr w:type="gramStart"/>
      <w:r>
        <w:rPr>
          <w:rFonts w:cstheme="minorHAnsi"/>
          <w:b/>
          <w:lang w:val="es-PE"/>
        </w:rPr>
        <w:t>?</w:t>
      </w:r>
      <w:proofErr w:type="gramEnd"/>
      <w:r>
        <w:rPr>
          <w:rFonts w:cstheme="minorHAnsi"/>
          <w:b/>
          <w:lang w:val="es-PE"/>
        </w:rPr>
        <w:t xml:space="preserve">  </w:t>
      </w:r>
      <w:r w:rsidR="005C5B09" w:rsidRPr="00F579E7">
        <w:rPr>
          <w:rFonts w:cstheme="minorHAnsi"/>
          <w:lang w:val="es-PE"/>
        </w:rPr>
        <w:t xml:space="preserve">Es necesario </w:t>
      </w:r>
      <w:r>
        <w:rPr>
          <w:rFonts w:cstheme="minorHAnsi"/>
          <w:lang w:val="es-PE"/>
        </w:rPr>
        <w:t xml:space="preserve">que todos los integrantes de la </w:t>
      </w:r>
      <w:r w:rsidR="00DE7414">
        <w:rPr>
          <w:rFonts w:cstheme="minorHAnsi"/>
          <w:lang w:val="es-PE"/>
        </w:rPr>
        <w:tab/>
      </w:r>
      <w:r w:rsidR="005C5B09" w:rsidRPr="00F579E7">
        <w:rPr>
          <w:rFonts w:cstheme="minorHAnsi"/>
          <w:lang w:val="es-PE"/>
        </w:rPr>
        <w:t>familia respondan las preguntas</w:t>
      </w:r>
      <w:r w:rsidR="00DE7414">
        <w:rPr>
          <w:rFonts w:cstheme="minorHAnsi"/>
          <w:lang w:val="es-PE"/>
        </w:rPr>
        <w:t xml:space="preserve"> y </w:t>
      </w:r>
      <w:r w:rsidR="005C5B09" w:rsidRPr="00F579E7">
        <w:rPr>
          <w:rFonts w:cstheme="minorHAnsi"/>
          <w:lang w:val="es-PE"/>
        </w:rPr>
        <w:t xml:space="preserve">luego socialicen </w:t>
      </w:r>
      <w:r>
        <w:rPr>
          <w:rFonts w:cstheme="minorHAnsi"/>
          <w:lang w:val="es-PE"/>
        </w:rPr>
        <w:t>sus respuestas</w:t>
      </w:r>
      <w:r w:rsidR="00DE7414">
        <w:rPr>
          <w:rFonts w:cstheme="minorHAnsi"/>
          <w:lang w:val="es-PE"/>
        </w:rPr>
        <w:t>. Vamos con las preguntas:</w:t>
      </w:r>
      <w:r w:rsidR="005C5B09" w:rsidRPr="00F579E7">
        <w:rPr>
          <w:rFonts w:cstheme="minorHAnsi"/>
          <w:lang w:val="es-PE"/>
        </w:rPr>
        <w:t xml:space="preserve"> ¿Por qué es saludable que cada uno tenga su cepillo de dientes? Explica.,  </w:t>
      </w:r>
    </w:p>
    <w:p w:rsidR="005C5B09" w:rsidRPr="00F579E7" w:rsidRDefault="005C5B09" w:rsidP="00DE7414">
      <w:pPr>
        <w:pStyle w:val="Prrafodelista"/>
        <w:spacing w:after="0" w:line="240" w:lineRule="auto"/>
        <w:ind w:left="852" w:firstLine="564"/>
        <w:jc w:val="both"/>
        <w:rPr>
          <w:rFonts w:cstheme="minorHAnsi"/>
          <w:lang w:val="es-PE"/>
        </w:rPr>
      </w:pPr>
      <w:r w:rsidRPr="00F579E7">
        <w:rPr>
          <w:rFonts w:cstheme="minorHAnsi"/>
          <w:lang w:val="es-PE"/>
        </w:rPr>
        <w:t>¿Por qué papá Topillo no quería que Topillo coma mazamorra? Explica</w:t>
      </w:r>
      <w:r w:rsidR="00DE7414">
        <w:rPr>
          <w:rFonts w:cstheme="minorHAnsi"/>
          <w:lang w:val="es-PE"/>
        </w:rPr>
        <w:t>…</w:t>
      </w:r>
    </w:p>
    <w:p w:rsidR="005C5B09" w:rsidRPr="00F579E7" w:rsidRDefault="005C5B09" w:rsidP="00DE7414">
      <w:pPr>
        <w:pStyle w:val="Prrafodelista"/>
        <w:spacing w:after="0" w:line="240" w:lineRule="auto"/>
        <w:ind w:left="1134" w:firstLine="282"/>
        <w:jc w:val="both"/>
        <w:rPr>
          <w:rFonts w:cstheme="minorHAnsi"/>
          <w:lang w:val="es-PE"/>
        </w:rPr>
      </w:pPr>
      <w:r w:rsidRPr="00F579E7">
        <w:rPr>
          <w:rFonts w:cstheme="minorHAnsi"/>
          <w:lang w:val="es-PE"/>
        </w:rPr>
        <w:t>¿Con que implementos Topillo limpiaba sus dientes? Menciona</w:t>
      </w:r>
    </w:p>
    <w:p w:rsidR="00CE73FC" w:rsidRDefault="00CE73FC" w:rsidP="00CE73FC">
      <w:pPr>
        <w:pStyle w:val="Sinespaciado"/>
        <w:rPr>
          <w:lang w:val="es-PE"/>
        </w:rPr>
      </w:pPr>
    </w:p>
    <w:p w:rsidR="005C5B09" w:rsidRPr="00F579E7" w:rsidRDefault="005C5B09" w:rsidP="00CE73FC">
      <w:pPr>
        <w:ind w:left="708" w:firstLine="708"/>
        <w:rPr>
          <w:rFonts w:cstheme="minorHAnsi"/>
          <w:b/>
          <w:lang w:val="es-PE"/>
        </w:rPr>
      </w:pPr>
      <w:r w:rsidRPr="00F579E7">
        <w:rPr>
          <w:rFonts w:cstheme="minorHAnsi"/>
          <w:b/>
          <w:lang w:val="es-PE"/>
        </w:rPr>
        <w:t xml:space="preserve">Desarrollo de la actividad </w:t>
      </w:r>
    </w:p>
    <w:p w:rsidR="003A2F28" w:rsidRPr="00F579E7" w:rsidRDefault="00CE73FC" w:rsidP="00CE73FC">
      <w:pPr>
        <w:ind w:left="1416"/>
        <w:jc w:val="both"/>
        <w:rPr>
          <w:rFonts w:cstheme="minorHAnsi"/>
          <w:b/>
          <w:lang w:val="es-PE"/>
        </w:rPr>
      </w:pPr>
      <w:r>
        <w:rPr>
          <w:rFonts w:cstheme="minorHAnsi"/>
          <w:bCs/>
          <w:lang w:val="es-PE"/>
        </w:rPr>
        <w:t>A</w:t>
      </w:r>
      <w:r w:rsidR="005C5B09" w:rsidRPr="00F579E7">
        <w:rPr>
          <w:rFonts w:cstheme="minorHAnsi"/>
          <w:bCs/>
        </w:rPr>
        <w:t xml:space="preserve"> continuación, tendrás un momento de reflexión con tu niño o niña, no te </w:t>
      </w:r>
      <w:r>
        <w:rPr>
          <w:rFonts w:cstheme="minorHAnsi"/>
          <w:bCs/>
        </w:rPr>
        <w:t>o</w:t>
      </w:r>
      <w:r w:rsidR="005C5B09" w:rsidRPr="00F579E7">
        <w:rPr>
          <w:rFonts w:cstheme="minorHAnsi"/>
          <w:bCs/>
        </w:rPr>
        <w:t xml:space="preserve">lvides de felicitarlo cada vez que te dé una respuesta.  </w:t>
      </w:r>
    </w:p>
    <w:p w:rsidR="00CB4BF1" w:rsidRPr="00F579E7" w:rsidRDefault="00CB4BF1" w:rsidP="00CE73FC">
      <w:pPr>
        <w:spacing w:after="0" w:line="240" w:lineRule="auto"/>
        <w:ind w:left="1416"/>
        <w:jc w:val="both"/>
        <w:rPr>
          <w:rFonts w:cstheme="minorHAnsi"/>
          <w:lang w:val="es-ES_tradnl"/>
        </w:rPr>
      </w:pPr>
      <w:r w:rsidRPr="00F579E7">
        <w:rPr>
          <w:rFonts w:cstheme="minorHAnsi"/>
          <w:lang w:val="es-PE"/>
        </w:rPr>
        <w:t xml:space="preserve">Recuerda </w:t>
      </w:r>
      <w:r w:rsidR="005B625A" w:rsidRPr="00F579E7">
        <w:rPr>
          <w:rFonts w:cstheme="minorHAnsi"/>
          <w:lang w:val="es-PE"/>
        </w:rPr>
        <w:t xml:space="preserve">participar con </w:t>
      </w:r>
      <w:r w:rsidR="00831202" w:rsidRPr="00F579E7">
        <w:rPr>
          <w:rFonts w:cstheme="minorHAnsi"/>
          <w:lang w:val="es-PE"/>
        </w:rPr>
        <w:t>varios miembros de la familia las</w:t>
      </w:r>
      <w:r w:rsidRPr="00F579E7">
        <w:rPr>
          <w:rFonts w:cstheme="minorHAnsi"/>
          <w:lang w:val="es-PE"/>
        </w:rPr>
        <w:t xml:space="preserve"> veces </w:t>
      </w:r>
      <w:r w:rsidR="00831202" w:rsidRPr="00F579E7">
        <w:rPr>
          <w:rFonts w:cstheme="minorHAnsi"/>
          <w:lang w:val="es-PE"/>
        </w:rPr>
        <w:t xml:space="preserve">que </w:t>
      </w:r>
      <w:r w:rsidRPr="00F579E7">
        <w:rPr>
          <w:rFonts w:cstheme="minorHAnsi"/>
          <w:lang w:val="es-PE"/>
        </w:rPr>
        <w:t>sea necesario</w:t>
      </w:r>
      <w:r w:rsidR="00061E07" w:rsidRPr="00F579E7">
        <w:rPr>
          <w:rFonts w:cstheme="minorHAnsi"/>
          <w:lang w:val="es-PE"/>
        </w:rPr>
        <w:t>, y desarrolla la actividad según tu contexto real en casa</w:t>
      </w:r>
      <w:r w:rsidR="00CE73FC">
        <w:rPr>
          <w:rFonts w:cstheme="minorHAnsi"/>
          <w:lang w:val="es-PE"/>
        </w:rPr>
        <w:t>, para ello:</w:t>
      </w:r>
    </w:p>
    <w:p w:rsidR="00831202" w:rsidRPr="00CE73FC" w:rsidRDefault="00831202" w:rsidP="00CE73FC">
      <w:pPr>
        <w:pStyle w:val="Prrafodelista"/>
        <w:numPr>
          <w:ilvl w:val="0"/>
          <w:numId w:val="42"/>
        </w:numPr>
        <w:jc w:val="both"/>
        <w:rPr>
          <w:rFonts w:cstheme="minorHAnsi"/>
          <w:bCs/>
          <w:lang w:val="es-ES_tradnl"/>
        </w:rPr>
      </w:pPr>
      <w:r w:rsidRPr="00CE73FC">
        <w:rPr>
          <w:rFonts w:cstheme="minorHAnsi"/>
          <w:bCs/>
          <w:lang w:val="es-ES_tradnl"/>
        </w:rPr>
        <w:t>Coloca en una mesa los útiles de aseo</w:t>
      </w:r>
      <w:r w:rsidR="0034253B" w:rsidRPr="00CE73FC">
        <w:rPr>
          <w:rFonts w:cstheme="minorHAnsi"/>
          <w:bCs/>
          <w:lang w:val="es-ES_tradnl"/>
        </w:rPr>
        <w:t xml:space="preserve"> y otros objetos</w:t>
      </w:r>
      <w:r w:rsidRPr="00CE73FC">
        <w:rPr>
          <w:rFonts w:cstheme="minorHAnsi"/>
          <w:bCs/>
          <w:lang w:val="es-ES_tradnl"/>
        </w:rPr>
        <w:t xml:space="preserve">: </w:t>
      </w:r>
      <w:r w:rsidR="00E65B18" w:rsidRPr="00CE73FC">
        <w:rPr>
          <w:rFonts w:cstheme="minorHAnsi"/>
          <w:bCs/>
          <w:lang w:val="es-ES_tradnl"/>
        </w:rPr>
        <w:t>pasta dental</w:t>
      </w:r>
      <w:r w:rsidRPr="00CE73FC">
        <w:rPr>
          <w:rFonts w:cstheme="minorHAnsi"/>
          <w:bCs/>
          <w:lang w:val="es-ES_tradnl"/>
        </w:rPr>
        <w:t>, toalla</w:t>
      </w:r>
      <w:r w:rsidR="0034253B" w:rsidRPr="00CE73FC">
        <w:rPr>
          <w:rFonts w:cstheme="minorHAnsi"/>
          <w:bCs/>
          <w:lang w:val="es-ES_tradnl"/>
        </w:rPr>
        <w:t xml:space="preserve">,  taza, cucharita, papel higiénico </w:t>
      </w:r>
      <w:r w:rsidRPr="00CE73FC">
        <w:rPr>
          <w:rFonts w:cstheme="minorHAnsi"/>
          <w:bCs/>
          <w:lang w:val="es-ES_tradnl"/>
        </w:rPr>
        <w:t xml:space="preserve"> y agua suficiente dentro de un recipiente.</w:t>
      </w:r>
      <w:r w:rsidR="00C005E3" w:rsidRPr="00CE73FC">
        <w:rPr>
          <w:rFonts w:cstheme="minorHAnsi"/>
          <w:noProof/>
          <w:lang w:val="es-PE" w:eastAsia="es-PE"/>
        </w:rPr>
        <w:t xml:space="preserve"> </w:t>
      </w:r>
    </w:p>
    <w:p w:rsidR="005169CD" w:rsidRPr="00CE73FC" w:rsidRDefault="0034253B" w:rsidP="001A71C4">
      <w:pPr>
        <w:pStyle w:val="Prrafodelista"/>
        <w:numPr>
          <w:ilvl w:val="0"/>
          <w:numId w:val="38"/>
        </w:numPr>
        <w:jc w:val="both"/>
        <w:rPr>
          <w:rFonts w:cstheme="minorHAnsi"/>
          <w:bCs/>
          <w:lang w:val="es-ES_tradnl"/>
        </w:rPr>
      </w:pPr>
      <w:r w:rsidRPr="00CE73FC">
        <w:rPr>
          <w:rFonts w:cstheme="minorHAnsi"/>
          <w:bCs/>
          <w:lang w:val="es-ES_tradnl"/>
        </w:rPr>
        <w:t>Pregúntale a tu</w:t>
      </w:r>
      <w:r w:rsidR="00CE73FC" w:rsidRPr="00CE73FC">
        <w:rPr>
          <w:rFonts w:cstheme="minorHAnsi"/>
          <w:bCs/>
          <w:lang w:val="es-ES_tradnl"/>
        </w:rPr>
        <w:t xml:space="preserve"> niño o niña</w:t>
      </w:r>
      <w:r w:rsidRPr="00CE73FC">
        <w:rPr>
          <w:rFonts w:cstheme="minorHAnsi"/>
          <w:bCs/>
          <w:lang w:val="es-ES_tradnl"/>
        </w:rPr>
        <w:t xml:space="preserve"> cuál de todos estos implementos utilizó Topillo para cepillarse los dientes</w:t>
      </w:r>
      <w:r w:rsidR="00CE73FC">
        <w:rPr>
          <w:rFonts w:cstheme="minorHAnsi"/>
          <w:bCs/>
          <w:lang w:val="es-ES_tradnl"/>
        </w:rPr>
        <w:t>…</w:t>
      </w:r>
      <w:r w:rsidRPr="00CE73FC">
        <w:rPr>
          <w:rFonts w:cstheme="minorHAnsi"/>
          <w:bCs/>
          <w:lang w:val="es-ES_tradnl"/>
        </w:rPr>
        <w:t>Indícale que te señale</w:t>
      </w:r>
      <w:r w:rsidR="00CE73FC">
        <w:rPr>
          <w:rFonts w:cstheme="minorHAnsi"/>
          <w:bCs/>
          <w:lang w:val="es-ES_tradnl"/>
        </w:rPr>
        <w:t>…</w:t>
      </w:r>
      <w:r w:rsidRPr="00CE73FC">
        <w:rPr>
          <w:rFonts w:cstheme="minorHAnsi"/>
          <w:bCs/>
          <w:lang w:val="es-ES_tradnl"/>
        </w:rPr>
        <w:t>recuerda que debes de tener paciencia y esperar que tu</w:t>
      </w:r>
      <w:r w:rsidR="00CE73FC">
        <w:rPr>
          <w:rFonts w:cstheme="minorHAnsi"/>
          <w:bCs/>
          <w:lang w:val="es-ES_tradnl"/>
        </w:rPr>
        <w:t xml:space="preserve"> niño o niña</w:t>
      </w:r>
      <w:r w:rsidRPr="00CE73FC">
        <w:rPr>
          <w:rFonts w:cstheme="minorHAnsi"/>
          <w:bCs/>
          <w:lang w:val="es-ES_tradnl"/>
        </w:rPr>
        <w:t xml:space="preserve"> te dé la respuesta. </w:t>
      </w:r>
    </w:p>
    <w:p w:rsidR="005169CD" w:rsidRPr="00CE73FC" w:rsidRDefault="0034253B" w:rsidP="001619F1">
      <w:pPr>
        <w:pStyle w:val="Prrafodelista"/>
        <w:numPr>
          <w:ilvl w:val="0"/>
          <w:numId w:val="38"/>
        </w:numPr>
        <w:jc w:val="both"/>
        <w:rPr>
          <w:rFonts w:cstheme="minorHAnsi"/>
          <w:b/>
          <w:bCs/>
          <w:lang w:val="es-ES_tradnl"/>
        </w:rPr>
      </w:pPr>
      <w:r w:rsidRPr="00CE73FC">
        <w:rPr>
          <w:rFonts w:cstheme="minorHAnsi"/>
          <w:bCs/>
          <w:lang w:val="es-ES_tradnl"/>
        </w:rPr>
        <w:t>Seguido levanta el cepillo de dientes y mirándolo a los ojos pregunta, ¿Qué debo de ponerle al cepillo de dientes para proceder a cepillarme?</w:t>
      </w:r>
      <w:r w:rsidR="00CE73FC" w:rsidRPr="00CE73FC">
        <w:rPr>
          <w:rFonts w:cstheme="minorHAnsi"/>
          <w:bCs/>
          <w:lang w:val="es-ES_tradnl"/>
        </w:rPr>
        <w:t>...</w:t>
      </w:r>
      <w:r w:rsidR="00CE73FC">
        <w:rPr>
          <w:rFonts w:cstheme="minorHAnsi"/>
          <w:bCs/>
          <w:lang w:val="es-ES_tradnl"/>
        </w:rPr>
        <w:t xml:space="preserve"> </w:t>
      </w:r>
      <w:r w:rsidR="005169CD" w:rsidRPr="00CE73FC">
        <w:rPr>
          <w:rFonts w:cstheme="minorHAnsi"/>
          <w:bCs/>
          <w:lang w:val="es-ES_tradnl"/>
        </w:rPr>
        <w:lastRenderedPageBreak/>
        <w:t xml:space="preserve">Reforzar </w:t>
      </w:r>
      <w:r w:rsidR="00C005E3" w:rsidRPr="00CE73FC">
        <w:rPr>
          <w:rFonts w:cstheme="minorHAnsi"/>
          <w:bCs/>
          <w:lang w:val="es-ES_tradnl"/>
        </w:rPr>
        <w:t xml:space="preserve">las respuestas </w:t>
      </w:r>
      <w:r w:rsidR="005169CD" w:rsidRPr="00CE73FC">
        <w:rPr>
          <w:rFonts w:cstheme="minorHAnsi"/>
          <w:bCs/>
          <w:lang w:val="es-ES_tradnl"/>
        </w:rPr>
        <w:t>de tu</w:t>
      </w:r>
      <w:r w:rsidR="00CE73FC">
        <w:rPr>
          <w:rFonts w:cstheme="minorHAnsi"/>
          <w:bCs/>
          <w:lang w:val="es-ES_tradnl"/>
        </w:rPr>
        <w:t xml:space="preserve"> niño o niña</w:t>
      </w:r>
      <w:r w:rsidR="005169CD" w:rsidRPr="00CE73FC">
        <w:rPr>
          <w:rFonts w:cstheme="minorHAnsi"/>
          <w:bCs/>
          <w:lang w:val="es-ES_tradnl"/>
        </w:rPr>
        <w:t>, durante</w:t>
      </w:r>
      <w:r w:rsidR="00C005E3" w:rsidRPr="00CE73FC">
        <w:rPr>
          <w:rFonts w:cstheme="minorHAnsi"/>
          <w:bCs/>
          <w:lang w:val="es-ES_tradnl"/>
        </w:rPr>
        <w:t xml:space="preserve"> el proceso, </w:t>
      </w:r>
      <w:r w:rsidR="005169CD" w:rsidRPr="00CE73FC">
        <w:rPr>
          <w:rFonts w:cstheme="minorHAnsi"/>
          <w:b/>
          <w:bCs/>
          <w:lang w:val="es-ES_tradnl"/>
        </w:rPr>
        <w:t>en algún momento aplaude con tu familia</w:t>
      </w:r>
      <w:r w:rsidR="00C005E3" w:rsidRPr="00CE73FC">
        <w:rPr>
          <w:rFonts w:cstheme="minorHAnsi"/>
          <w:b/>
          <w:bCs/>
          <w:lang w:val="es-ES_tradnl"/>
        </w:rPr>
        <w:t xml:space="preserve"> sobre la participación de todos.</w:t>
      </w:r>
    </w:p>
    <w:p w:rsidR="005C5B09" w:rsidRPr="00F579E7" w:rsidRDefault="005C5B09" w:rsidP="005C5B09">
      <w:pPr>
        <w:pStyle w:val="Prrafodelista"/>
        <w:numPr>
          <w:ilvl w:val="0"/>
          <w:numId w:val="38"/>
        </w:numPr>
        <w:jc w:val="both"/>
        <w:rPr>
          <w:rFonts w:cstheme="minorHAnsi"/>
          <w:bCs/>
          <w:lang w:val="es-PE"/>
        </w:rPr>
      </w:pPr>
      <w:r w:rsidRPr="00F579E7">
        <w:rPr>
          <w:rFonts w:cstheme="minorHAnsi"/>
          <w:bCs/>
          <w:lang w:val="es-PE"/>
        </w:rPr>
        <w:t xml:space="preserve"> Acompaña a tu </w:t>
      </w:r>
      <w:r w:rsidR="00CE73FC">
        <w:rPr>
          <w:rFonts w:cstheme="minorHAnsi"/>
          <w:bCs/>
          <w:lang w:val="es-PE"/>
        </w:rPr>
        <w:t>niño o niña</w:t>
      </w:r>
      <w:r w:rsidRPr="00F579E7">
        <w:rPr>
          <w:rFonts w:cstheme="minorHAnsi"/>
          <w:bCs/>
          <w:lang w:val="es-PE"/>
        </w:rPr>
        <w:t>, al baño para que frente al</w:t>
      </w:r>
      <w:r w:rsidR="00CE73FC">
        <w:rPr>
          <w:rFonts w:cstheme="minorHAnsi"/>
          <w:bCs/>
          <w:lang w:val="es-PE"/>
        </w:rPr>
        <w:t xml:space="preserve"> </w:t>
      </w:r>
      <w:r w:rsidRPr="00F579E7">
        <w:rPr>
          <w:rFonts w:cstheme="minorHAnsi"/>
          <w:bCs/>
          <w:lang w:val="es-PE"/>
        </w:rPr>
        <w:t>lavatorio, pueda realizar la actividad. Recuerda que tú eres el primer modelo.</w:t>
      </w:r>
    </w:p>
    <w:p w:rsidR="005C5B09" w:rsidRPr="00F579E7" w:rsidRDefault="005C5B09" w:rsidP="005C5B09">
      <w:pPr>
        <w:pStyle w:val="Prrafodelista"/>
        <w:numPr>
          <w:ilvl w:val="0"/>
          <w:numId w:val="38"/>
        </w:numPr>
        <w:jc w:val="both"/>
        <w:rPr>
          <w:rFonts w:cstheme="minorHAnsi"/>
          <w:bCs/>
          <w:lang w:val="es-PE"/>
        </w:rPr>
      </w:pPr>
      <w:r w:rsidRPr="00F579E7">
        <w:rPr>
          <w:rFonts w:cstheme="minorHAnsi"/>
          <w:bCs/>
          <w:lang w:val="es-PE"/>
        </w:rPr>
        <w:t xml:space="preserve"> Al culminar el cepillado de dientes, guía a tu </w:t>
      </w:r>
      <w:r w:rsidR="00CE73FC">
        <w:rPr>
          <w:rFonts w:cstheme="minorHAnsi"/>
          <w:bCs/>
          <w:lang w:val="es-PE"/>
        </w:rPr>
        <w:t>niño o niña</w:t>
      </w:r>
      <w:r w:rsidRPr="00F579E7">
        <w:rPr>
          <w:rFonts w:cstheme="minorHAnsi"/>
          <w:bCs/>
          <w:lang w:val="es-PE"/>
        </w:rPr>
        <w:t>, en dejar cada implemento utilizado en orden y animándolo</w:t>
      </w:r>
      <w:r w:rsidR="00CE73FC">
        <w:rPr>
          <w:rFonts w:cstheme="minorHAnsi"/>
          <w:bCs/>
          <w:lang w:val="es-PE"/>
        </w:rPr>
        <w:t xml:space="preserve"> o animándola</w:t>
      </w:r>
      <w:r w:rsidRPr="00F579E7">
        <w:rPr>
          <w:rFonts w:cstheme="minorHAnsi"/>
          <w:bCs/>
          <w:lang w:val="es-PE"/>
        </w:rPr>
        <w:t>, a continuar una nueva experiencia de aseo con toda la familia.</w:t>
      </w:r>
    </w:p>
    <w:p w:rsidR="00D53B84" w:rsidRDefault="00D53B84" w:rsidP="00D53B84">
      <w:pPr>
        <w:pStyle w:val="Sinespaciado"/>
        <w:rPr>
          <w:lang w:val="es-PE"/>
        </w:rPr>
      </w:pPr>
      <w:r>
        <w:rPr>
          <w:lang w:val="es-PE"/>
        </w:rPr>
        <w:tab/>
      </w:r>
      <w:r>
        <w:rPr>
          <w:lang w:val="es-PE"/>
        </w:rPr>
        <w:tab/>
      </w:r>
    </w:p>
    <w:p w:rsidR="00D53B84" w:rsidRDefault="005C5B09" w:rsidP="00D53B84">
      <w:pPr>
        <w:ind w:left="1068" w:firstLine="708"/>
        <w:jc w:val="both"/>
        <w:rPr>
          <w:rFonts w:cstheme="minorHAnsi"/>
          <w:lang w:val="es-PE"/>
        </w:rPr>
      </w:pPr>
      <w:r w:rsidRPr="00F579E7">
        <w:rPr>
          <w:rFonts w:cstheme="minorHAnsi"/>
          <w:b/>
          <w:lang w:val="es-PE"/>
        </w:rPr>
        <w:t>Recuerda</w:t>
      </w:r>
      <w:r w:rsidR="00D53B84">
        <w:rPr>
          <w:rFonts w:cstheme="minorHAnsi"/>
          <w:b/>
          <w:lang w:val="es-PE"/>
        </w:rPr>
        <w:t xml:space="preserve">: </w:t>
      </w:r>
      <w:r w:rsidRPr="00F579E7">
        <w:rPr>
          <w:rFonts w:cstheme="minorHAnsi"/>
          <w:lang w:val="es-PE"/>
        </w:rPr>
        <w:t>Colocar la pasta dental sobre el cepillo.</w:t>
      </w:r>
      <w:r w:rsidR="00D53B84">
        <w:rPr>
          <w:rFonts w:cstheme="minorHAnsi"/>
          <w:lang w:val="es-PE"/>
        </w:rPr>
        <w:t xml:space="preserve"> </w:t>
      </w:r>
    </w:p>
    <w:p w:rsidR="005C5B09" w:rsidRPr="00D53B84" w:rsidRDefault="005C5B09" w:rsidP="00D53B84">
      <w:pPr>
        <w:ind w:left="1776"/>
        <w:jc w:val="both"/>
        <w:rPr>
          <w:rFonts w:cstheme="minorHAnsi"/>
          <w:lang w:val="es-PE"/>
        </w:rPr>
      </w:pPr>
      <w:r w:rsidRPr="00D53B84">
        <w:rPr>
          <w:rFonts w:cstheme="minorHAnsi"/>
          <w:lang w:val="es-PE"/>
        </w:rPr>
        <w:t>Hacer movimientos de cepillado descendentes, siempre desde la encía hacia el borde de los dientes, separar, volver arriba, repetir, de encía a borde del diente (no al revés), diente por diente.</w:t>
      </w:r>
    </w:p>
    <w:p w:rsidR="005C5B09" w:rsidRPr="00D53B84" w:rsidRDefault="005C5B09" w:rsidP="00F47E09">
      <w:pPr>
        <w:pStyle w:val="Prrafodelista"/>
        <w:ind w:left="1416"/>
        <w:jc w:val="both"/>
        <w:rPr>
          <w:rFonts w:cstheme="minorHAnsi"/>
          <w:lang w:val="es-PE"/>
        </w:rPr>
      </w:pPr>
      <w:r w:rsidRPr="00D53B84">
        <w:rPr>
          <w:rFonts w:cstheme="minorHAnsi"/>
          <w:lang w:val="es-PE"/>
        </w:rPr>
        <w:t>Posteriormente es recomendable cepillar la lengua, con el cepillo perpendicular y haciendo barridos siempre hacia adelante. Para que no dé náuseas es conveniente sacar bien la lengua para cepillarla</w:t>
      </w:r>
      <w:r w:rsidRPr="00D53B84">
        <w:rPr>
          <w:rFonts w:cstheme="minorHAnsi"/>
          <w:color w:val="413D3D"/>
        </w:rPr>
        <w:t>.</w:t>
      </w:r>
    </w:p>
    <w:p w:rsidR="005C5B09" w:rsidRPr="00D53B84" w:rsidRDefault="00F47E09" w:rsidP="00F47E09">
      <w:pPr>
        <w:ind w:left="708" w:firstLine="708"/>
        <w:rPr>
          <w:rFonts w:cstheme="minorHAnsi"/>
          <w:b/>
          <w:lang w:val="es-PE"/>
        </w:rPr>
      </w:pPr>
      <w:r>
        <w:rPr>
          <w:rFonts w:cstheme="minorHAnsi"/>
          <w:b/>
          <w:lang w:val="es-PE"/>
        </w:rPr>
        <w:t>Ten en cuenta que si tu niño o niña tiene discapacidad visual</w:t>
      </w:r>
      <w:r w:rsidR="005C5B09" w:rsidRPr="00D53B84">
        <w:rPr>
          <w:rFonts w:cstheme="minorHAnsi"/>
          <w:b/>
          <w:lang w:val="es-PE"/>
        </w:rPr>
        <w:t>:</w:t>
      </w:r>
    </w:p>
    <w:p w:rsidR="005C5B09" w:rsidRPr="00D53B84" w:rsidRDefault="005C5B09" w:rsidP="004D088E">
      <w:pPr>
        <w:pStyle w:val="Prrafodelista"/>
        <w:ind w:left="1416"/>
        <w:jc w:val="both"/>
        <w:rPr>
          <w:rFonts w:cstheme="minorHAnsi"/>
          <w:lang w:val="es-PE"/>
        </w:rPr>
      </w:pPr>
      <w:r w:rsidRPr="00D53B84">
        <w:rPr>
          <w:rFonts w:cstheme="minorHAnsi"/>
          <w:lang w:val="es-PE"/>
        </w:rPr>
        <w:t xml:space="preserve">Debes considerar que toque las partes de su rostro en primer lugar, luego que toque las partes de tu rostro como familia. En tono de voz adecuada menciona cada parte del rostro que se toque.  </w:t>
      </w:r>
    </w:p>
    <w:p w:rsidR="005C5B09" w:rsidRPr="00D53B84" w:rsidRDefault="005C5B09" w:rsidP="004D088E">
      <w:pPr>
        <w:pStyle w:val="Prrafodelista"/>
        <w:ind w:left="1416"/>
        <w:jc w:val="both"/>
        <w:rPr>
          <w:rFonts w:cstheme="minorHAnsi"/>
          <w:lang w:val="es-PE"/>
        </w:rPr>
      </w:pPr>
      <w:r w:rsidRPr="00D53B84">
        <w:rPr>
          <w:rFonts w:cstheme="minorHAnsi"/>
          <w:lang w:val="es-PE"/>
        </w:rPr>
        <w:t>Ayudar</w:t>
      </w:r>
      <w:r w:rsidR="00F47E09">
        <w:rPr>
          <w:rFonts w:cstheme="minorHAnsi"/>
          <w:lang w:val="es-PE"/>
        </w:rPr>
        <w:t xml:space="preserve"> </w:t>
      </w:r>
      <w:r w:rsidRPr="00D53B84">
        <w:rPr>
          <w:rFonts w:cstheme="minorHAnsi"/>
          <w:lang w:val="es-PE"/>
        </w:rPr>
        <w:t xml:space="preserve">a tu </w:t>
      </w:r>
      <w:r w:rsidR="00F47E09">
        <w:rPr>
          <w:rFonts w:cstheme="minorHAnsi"/>
          <w:lang w:val="es-PE"/>
        </w:rPr>
        <w:t xml:space="preserve">niño o niña </w:t>
      </w:r>
      <w:r w:rsidRPr="00D53B84">
        <w:rPr>
          <w:rFonts w:cstheme="minorHAnsi"/>
          <w:lang w:val="es-PE"/>
        </w:rPr>
        <w:t>que toque los útiles de aseo, explore con sus sentidos, con el cuidado de que no trate de ingerirlos.</w:t>
      </w:r>
    </w:p>
    <w:p w:rsidR="005C5B09" w:rsidRPr="00D53B84" w:rsidRDefault="005C5B09" w:rsidP="004D088E">
      <w:pPr>
        <w:pStyle w:val="Prrafodelista"/>
        <w:jc w:val="both"/>
        <w:rPr>
          <w:rFonts w:cstheme="minorHAnsi"/>
          <w:b/>
          <w:lang w:val="es-ES_tradnl"/>
        </w:rPr>
      </w:pPr>
    </w:p>
    <w:p w:rsidR="005C5B09" w:rsidRPr="004D088E" w:rsidRDefault="005C5B09" w:rsidP="004D088E">
      <w:pPr>
        <w:pStyle w:val="Prrafodelista"/>
        <w:ind w:left="1416"/>
        <w:jc w:val="both"/>
        <w:rPr>
          <w:rFonts w:cstheme="minorHAnsi"/>
          <w:b/>
          <w:lang w:val="es-ES_tradnl"/>
        </w:rPr>
      </w:pPr>
      <w:r w:rsidRPr="004D088E">
        <w:rPr>
          <w:rFonts w:cstheme="minorHAnsi"/>
          <w:b/>
          <w:lang w:val="es-PE"/>
        </w:rPr>
        <w:t>Si tu</w:t>
      </w:r>
      <w:r w:rsidR="006D0B00" w:rsidRPr="004D088E">
        <w:rPr>
          <w:rFonts w:cstheme="minorHAnsi"/>
          <w:b/>
          <w:lang w:val="es-PE"/>
        </w:rPr>
        <w:t xml:space="preserve"> niño o niña </w:t>
      </w:r>
      <w:r w:rsidRPr="004D088E">
        <w:rPr>
          <w:rFonts w:cstheme="minorHAnsi"/>
          <w:b/>
          <w:lang w:val="es-PE"/>
        </w:rPr>
        <w:t>tiene Autismo</w:t>
      </w:r>
    </w:p>
    <w:p w:rsidR="004D088E" w:rsidRDefault="005C5B09" w:rsidP="004D088E">
      <w:pPr>
        <w:pStyle w:val="Prrafodelista"/>
        <w:ind w:left="1416"/>
        <w:jc w:val="both"/>
        <w:rPr>
          <w:rFonts w:cstheme="minorHAnsi"/>
          <w:lang w:val="es-PE"/>
        </w:rPr>
      </w:pPr>
      <w:r w:rsidRPr="00D53B84">
        <w:rPr>
          <w:rFonts w:cstheme="minorHAnsi"/>
          <w:lang w:val="es-PE"/>
        </w:rPr>
        <w:t>Es necesario anticiparte a cada actividad y elaborar tarjetas de imágenes que orienten a tu hija (o) en cada actividad.</w:t>
      </w:r>
    </w:p>
    <w:p w:rsidR="005C5B09" w:rsidRPr="004D088E" w:rsidRDefault="005C5B09" w:rsidP="004D088E">
      <w:pPr>
        <w:pStyle w:val="Prrafodelista"/>
        <w:ind w:left="1416"/>
        <w:jc w:val="both"/>
        <w:rPr>
          <w:rFonts w:cstheme="minorHAnsi"/>
          <w:lang w:val="es-PE"/>
        </w:rPr>
      </w:pPr>
      <w:r w:rsidRPr="004D088E">
        <w:rPr>
          <w:rFonts w:cstheme="minorHAnsi"/>
          <w:lang w:val="es-PE"/>
        </w:rPr>
        <w:t>Hablarle en tono de voz pausado y sereno, brindándole todo el tiempo el modelo con apoyo de tarjetas.</w:t>
      </w:r>
    </w:p>
    <w:p w:rsidR="004D088E" w:rsidRPr="004D088E" w:rsidRDefault="004D088E" w:rsidP="004D088E">
      <w:pPr>
        <w:pStyle w:val="Prrafodelista"/>
        <w:ind w:left="1080"/>
        <w:jc w:val="both"/>
        <w:rPr>
          <w:rFonts w:cstheme="minorHAnsi"/>
          <w:b/>
          <w:lang w:val="es-ES_tradnl"/>
        </w:rPr>
      </w:pPr>
    </w:p>
    <w:p w:rsidR="005C5B09" w:rsidRPr="004D088E" w:rsidRDefault="005C5B09" w:rsidP="004D088E">
      <w:pPr>
        <w:pStyle w:val="Prrafodelista"/>
        <w:ind w:left="1440"/>
        <w:jc w:val="both"/>
        <w:rPr>
          <w:rFonts w:cstheme="minorHAnsi"/>
          <w:b/>
          <w:lang w:val="es-ES_tradnl"/>
        </w:rPr>
      </w:pPr>
      <w:r w:rsidRPr="004D088E">
        <w:rPr>
          <w:rFonts w:cstheme="minorHAnsi"/>
          <w:b/>
          <w:lang w:val="es-PE"/>
        </w:rPr>
        <w:t>Si tu hija(o) tiene parálisis cerebral</w:t>
      </w:r>
    </w:p>
    <w:p w:rsidR="004D088E" w:rsidRDefault="005C5B09" w:rsidP="004D088E">
      <w:pPr>
        <w:pStyle w:val="Prrafodelista"/>
        <w:ind w:left="1440"/>
        <w:jc w:val="both"/>
        <w:rPr>
          <w:rFonts w:cstheme="minorHAnsi"/>
          <w:bCs/>
          <w:lang w:val="es-ES_tradnl"/>
        </w:rPr>
      </w:pPr>
      <w:r w:rsidRPr="00D53B84">
        <w:rPr>
          <w:rFonts w:cstheme="minorHAnsi"/>
          <w:bCs/>
          <w:lang w:val="es-ES_tradnl"/>
        </w:rPr>
        <w:t>Mostrarle el material concreto, y que explore con sus sentidos, guiar su exploración mano a mano.</w:t>
      </w:r>
    </w:p>
    <w:p w:rsidR="005C5B09" w:rsidRPr="004D088E" w:rsidRDefault="005C5B09" w:rsidP="004D088E">
      <w:pPr>
        <w:pStyle w:val="Prrafodelista"/>
        <w:ind w:left="1440"/>
        <w:jc w:val="both"/>
        <w:rPr>
          <w:rFonts w:cstheme="minorHAnsi"/>
          <w:bCs/>
          <w:lang w:val="es-ES_tradnl"/>
        </w:rPr>
      </w:pPr>
      <w:r w:rsidRPr="004D088E">
        <w:rPr>
          <w:rFonts w:cstheme="minorHAnsi"/>
          <w:bCs/>
          <w:lang w:val="es-ES_tradnl"/>
        </w:rPr>
        <w:t>Tomar especial atención en los puntos que fija su mirada para interpretar sus respuestas.</w:t>
      </w:r>
    </w:p>
    <w:p w:rsidR="005C5B09" w:rsidRPr="00D53B84" w:rsidRDefault="005C5B09" w:rsidP="005C5B09">
      <w:pPr>
        <w:pStyle w:val="Prrafodelista"/>
        <w:ind w:left="1080"/>
        <w:jc w:val="both"/>
        <w:rPr>
          <w:rFonts w:cstheme="minorHAnsi"/>
          <w:b/>
          <w:lang w:val="es-ES_tradnl"/>
        </w:rPr>
      </w:pPr>
    </w:p>
    <w:p w:rsidR="005C5B09" w:rsidRPr="004D088E" w:rsidRDefault="005C5B09" w:rsidP="004D088E">
      <w:pPr>
        <w:pStyle w:val="Prrafodelista"/>
        <w:ind w:left="1440"/>
        <w:jc w:val="both"/>
        <w:rPr>
          <w:rFonts w:cstheme="minorHAnsi"/>
          <w:b/>
          <w:lang w:val="es-ES_tradnl"/>
        </w:rPr>
      </w:pPr>
      <w:r w:rsidRPr="004D088E">
        <w:rPr>
          <w:rFonts w:cstheme="minorHAnsi"/>
          <w:b/>
          <w:lang w:val="es-PE"/>
        </w:rPr>
        <w:t xml:space="preserve">Si tu hija (a) tiene Sordo ceguera o </w:t>
      </w:r>
      <w:proofErr w:type="spellStart"/>
      <w:r w:rsidRPr="004D088E">
        <w:rPr>
          <w:rFonts w:cstheme="minorHAnsi"/>
          <w:b/>
          <w:lang w:val="es-PE"/>
        </w:rPr>
        <w:t>multidiscapacidad</w:t>
      </w:r>
      <w:proofErr w:type="spellEnd"/>
      <w:r w:rsidRPr="004D088E">
        <w:rPr>
          <w:rFonts w:cstheme="minorHAnsi"/>
          <w:b/>
          <w:lang w:val="es-PE"/>
        </w:rPr>
        <w:t xml:space="preserve"> </w:t>
      </w:r>
      <w:r w:rsidRPr="004D088E">
        <w:rPr>
          <w:rFonts w:cstheme="minorHAnsi"/>
          <w:b/>
          <w:noProof/>
          <w:lang w:val="es-PE" w:eastAsia="es-PE"/>
        </w:rPr>
        <w:t xml:space="preserve"> </w:t>
      </w:r>
    </w:p>
    <w:p w:rsidR="005C5B09" w:rsidRPr="00D53B84" w:rsidRDefault="005C5B09" w:rsidP="004D088E">
      <w:pPr>
        <w:pStyle w:val="Prrafodelista"/>
        <w:ind w:left="1416"/>
        <w:jc w:val="both"/>
        <w:rPr>
          <w:rFonts w:cstheme="minorHAnsi"/>
          <w:bCs/>
          <w:lang w:val="es-ES_tradnl"/>
        </w:rPr>
      </w:pPr>
      <w:r w:rsidRPr="00D53B84">
        <w:rPr>
          <w:rFonts w:cstheme="minorHAnsi"/>
          <w:bCs/>
          <w:noProof/>
          <w:lang w:val="es-PE" w:eastAsia="es-PE"/>
        </w:rPr>
        <w:t>Utliza material en alto relieve para que su experiencia al explorar sea más funcional.</w:t>
      </w:r>
    </w:p>
    <w:p w:rsidR="005C5B09" w:rsidRDefault="005C5B09" w:rsidP="004D088E">
      <w:pPr>
        <w:pStyle w:val="Prrafodelista"/>
        <w:ind w:left="1416"/>
        <w:jc w:val="both"/>
        <w:rPr>
          <w:rFonts w:cstheme="minorHAnsi"/>
          <w:b/>
          <w:noProof/>
          <w:lang w:val="es-PE" w:eastAsia="es-PE"/>
        </w:rPr>
      </w:pPr>
      <w:r w:rsidRPr="00D53B84">
        <w:rPr>
          <w:rFonts w:cstheme="minorHAnsi"/>
          <w:bCs/>
          <w:lang w:val="es-ES_tradnl"/>
        </w:rPr>
        <w:t>Guía sus manos y movimientos al reconocer los útiles de aseo y menciona verbalmente lo que se está haciendo. Usa un tono de voz sereno, pausado y suave.</w:t>
      </w:r>
      <w:r w:rsidRPr="00D53B84">
        <w:rPr>
          <w:rFonts w:cstheme="minorHAnsi"/>
          <w:b/>
          <w:noProof/>
          <w:lang w:val="es-PE" w:eastAsia="es-PE"/>
        </w:rPr>
        <w:t xml:space="preserve"> </w:t>
      </w:r>
    </w:p>
    <w:p w:rsidR="004D088E" w:rsidRPr="004D088E" w:rsidRDefault="004D088E" w:rsidP="004D088E">
      <w:pPr>
        <w:jc w:val="both"/>
        <w:rPr>
          <w:rFonts w:cstheme="minorHAnsi"/>
          <w:bCs/>
          <w:lang w:val="es-ES_tradnl"/>
        </w:rPr>
      </w:pPr>
      <w:r>
        <w:rPr>
          <w:rFonts w:cstheme="minorHAnsi"/>
          <w:bCs/>
          <w:lang w:val="es-ES_tradnl"/>
        </w:rPr>
        <w:t>Cortina…</w:t>
      </w:r>
    </w:p>
    <w:p w:rsidR="00641802" w:rsidRDefault="004D088E" w:rsidP="00F0046D">
      <w:pPr>
        <w:ind w:left="708"/>
        <w:jc w:val="both"/>
        <w:rPr>
          <w:rFonts w:ascii="Century Gothic" w:hAnsi="Century Gothic" w:cstheme="majorHAnsi"/>
          <w:bCs/>
          <w:lang w:val="es-ES_tradnl"/>
        </w:rPr>
      </w:pPr>
      <w:r w:rsidRPr="004D088E">
        <w:rPr>
          <w:rFonts w:cstheme="minorHAnsi"/>
          <w:bCs/>
        </w:rPr>
        <w:t xml:space="preserve">De esta manera llegamos a la parte final de </w:t>
      </w:r>
      <w:r>
        <w:rPr>
          <w:rFonts w:cstheme="minorHAnsi"/>
          <w:bCs/>
        </w:rPr>
        <w:t xml:space="preserve">APRENDO EN CASA en donde aprendimos con los niños y </w:t>
      </w:r>
      <w:r w:rsidRPr="004D088E">
        <w:t>niñas con NEE asociadas a discapacidad de tercero y cuarto grado de primaria</w:t>
      </w:r>
      <w:r>
        <w:t xml:space="preserve"> a como cepillarse los dientes correctamente y como reconocer los útiles de aseo a través de un hermoso cuento llamado </w:t>
      </w:r>
      <w:r w:rsidRPr="00B507B5">
        <w:rPr>
          <w:rFonts w:cstheme="minorHAnsi"/>
          <w:b/>
          <w:lang w:val="es-ES_tradnl"/>
        </w:rPr>
        <w:t>“TOPILLO FRENTE AL LAVADO DE LOS DIENTES”</w:t>
      </w:r>
      <w:r w:rsidR="00EB6A48">
        <w:rPr>
          <w:rFonts w:cstheme="minorHAnsi"/>
          <w:b/>
          <w:lang w:val="es-ES_tradnl"/>
        </w:rPr>
        <w:t xml:space="preserve">. A continuación </w:t>
      </w:r>
      <w:r>
        <w:rPr>
          <w:rFonts w:cstheme="minorHAnsi"/>
          <w:b/>
          <w:lang w:val="es-ES_tradnl"/>
        </w:rPr>
        <w:t xml:space="preserve">actividades para los </w:t>
      </w:r>
      <w:r w:rsidR="00EB6A48">
        <w:rPr>
          <w:rFonts w:cstheme="minorHAnsi"/>
          <w:b/>
          <w:lang w:val="es-ES_tradnl"/>
        </w:rPr>
        <w:t xml:space="preserve">niños y niñas del quinto y sexto grado de </w:t>
      </w:r>
      <w:r w:rsidRPr="004D088E">
        <w:rPr>
          <w:rFonts w:cstheme="minorHAnsi"/>
          <w:b/>
          <w:lang w:val="es-PE"/>
        </w:rPr>
        <w:t xml:space="preserve">Primaria </w:t>
      </w:r>
      <w:r w:rsidR="00EB6A48">
        <w:rPr>
          <w:rFonts w:cstheme="minorHAnsi"/>
          <w:b/>
          <w:lang w:val="es-PE"/>
        </w:rPr>
        <w:t xml:space="preserve"> </w:t>
      </w:r>
      <w:bookmarkStart w:id="0" w:name="_GoBack"/>
      <w:bookmarkEnd w:id="0"/>
    </w:p>
    <w:sectPr w:rsidR="00641802" w:rsidSect="007844F6">
      <w:pgSz w:w="11906" w:h="16838"/>
      <w:pgMar w:top="1418" w:right="155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82C8"/>
      </v:shape>
    </w:pict>
  </w:numPicBullet>
  <w:abstractNum w:abstractNumId="0">
    <w:nsid w:val="0724211B"/>
    <w:multiLevelType w:val="hybridMultilevel"/>
    <w:tmpl w:val="78EC8C30"/>
    <w:lvl w:ilvl="0" w:tplc="D62869C0">
      <w:start w:val="1"/>
      <w:numFmt w:val="bullet"/>
      <w:lvlText w:val="-"/>
      <w:lvlJc w:val="left"/>
      <w:pPr>
        <w:ind w:left="720" w:hanging="360"/>
      </w:pPr>
      <w:rPr>
        <w:rFonts w:ascii="Century Schoolbook" w:eastAsiaTheme="minorHAnsi" w:hAnsi="Century Schoolbook"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868319B"/>
    <w:multiLevelType w:val="hybridMultilevel"/>
    <w:tmpl w:val="AA6EA9DE"/>
    <w:lvl w:ilvl="0" w:tplc="0C0A000F">
      <w:start w:val="1"/>
      <w:numFmt w:val="decimal"/>
      <w:lvlText w:val="%1."/>
      <w:lvlJc w:val="left"/>
      <w:pPr>
        <w:ind w:left="2880" w:hanging="360"/>
      </w:p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2">
    <w:nsid w:val="08E43EC7"/>
    <w:multiLevelType w:val="hybridMultilevel"/>
    <w:tmpl w:val="55D06F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AB6107"/>
    <w:multiLevelType w:val="hybridMultilevel"/>
    <w:tmpl w:val="26783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3E536C"/>
    <w:multiLevelType w:val="hybridMultilevel"/>
    <w:tmpl w:val="CEB69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C694F1D"/>
    <w:multiLevelType w:val="hybridMultilevel"/>
    <w:tmpl w:val="AA6EA9DE"/>
    <w:lvl w:ilvl="0" w:tplc="0C0A000F">
      <w:start w:val="1"/>
      <w:numFmt w:val="decimal"/>
      <w:lvlText w:val="%1."/>
      <w:lvlJc w:val="left"/>
      <w:pPr>
        <w:ind w:left="2880" w:hanging="360"/>
      </w:pPr>
    </w:lvl>
    <w:lvl w:ilvl="1" w:tplc="0C0A0019">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6">
    <w:nsid w:val="0EC41EDF"/>
    <w:multiLevelType w:val="hybridMultilevel"/>
    <w:tmpl w:val="6DE2E21C"/>
    <w:lvl w:ilvl="0" w:tplc="863AC67E">
      <w:start w:val="1"/>
      <w:numFmt w:val="lowerLetter"/>
      <w:lvlText w:val="%1)"/>
      <w:lvlJc w:val="left"/>
      <w:pPr>
        <w:ind w:left="1104" w:hanging="384"/>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0F055DBC"/>
    <w:multiLevelType w:val="hybridMultilevel"/>
    <w:tmpl w:val="7E1C7C66"/>
    <w:lvl w:ilvl="0" w:tplc="280A000B">
      <w:start w:val="1"/>
      <w:numFmt w:val="bullet"/>
      <w:lvlText w:val=""/>
      <w:lvlJc w:val="left"/>
      <w:pPr>
        <w:ind w:left="2846" w:hanging="360"/>
      </w:pPr>
      <w:rPr>
        <w:rFonts w:ascii="Wingdings" w:hAnsi="Wingdings" w:hint="default"/>
      </w:rPr>
    </w:lvl>
    <w:lvl w:ilvl="1" w:tplc="280A0003" w:tentative="1">
      <w:start w:val="1"/>
      <w:numFmt w:val="bullet"/>
      <w:lvlText w:val="o"/>
      <w:lvlJc w:val="left"/>
      <w:pPr>
        <w:ind w:left="3566" w:hanging="360"/>
      </w:pPr>
      <w:rPr>
        <w:rFonts w:ascii="Courier New" w:hAnsi="Courier New" w:cs="Courier New" w:hint="default"/>
      </w:rPr>
    </w:lvl>
    <w:lvl w:ilvl="2" w:tplc="280A0005" w:tentative="1">
      <w:start w:val="1"/>
      <w:numFmt w:val="bullet"/>
      <w:lvlText w:val=""/>
      <w:lvlJc w:val="left"/>
      <w:pPr>
        <w:ind w:left="4286" w:hanging="360"/>
      </w:pPr>
      <w:rPr>
        <w:rFonts w:ascii="Wingdings" w:hAnsi="Wingdings" w:hint="default"/>
      </w:rPr>
    </w:lvl>
    <w:lvl w:ilvl="3" w:tplc="280A0001" w:tentative="1">
      <w:start w:val="1"/>
      <w:numFmt w:val="bullet"/>
      <w:lvlText w:val=""/>
      <w:lvlJc w:val="left"/>
      <w:pPr>
        <w:ind w:left="5006" w:hanging="360"/>
      </w:pPr>
      <w:rPr>
        <w:rFonts w:ascii="Symbol" w:hAnsi="Symbol" w:hint="default"/>
      </w:rPr>
    </w:lvl>
    <w:lvl w:ilvl="4" w:tplc="280A0003" w:tentative="1">
      <w:start w:val="1"/>
      <w:numFmt w:val="bullet"/>
      <w:lvlText w:val="o"/>
      <w:lvlJc w:val="left"/>
      <w:pPr>
        <w:ind w:left="5726" w:hanging="360"/>
      </w:pPr>
      <w:rPr>
        <w:rFonts w:ascii="Courier New" w:hAnsi="Courier New" w:cs="Courier New" w:hint="default"/>
      </w:rPr>
    </w:lvl>
    <w:lvl w:ilvl="5" w:tplc="280A0005" w:tentative="1">
      <w:start w:val="1"/>
      <w:numFmt w:val="bullet"/>
      <w:lvlText w:val=""/>
      <w:lvlJc w:val="left"/>
      <w:pPr>
        <w:ind w:left="6446" w:hanging="360"/>
      </w:pPr>
      <w:rPr>
        <w:rFonts w:ascii="Wingdings" w:hAnsi="Wingdings" w:hint="default"/>
      </w:rPr>
    </w:lvl>
    <w:lvl w:ilvl="6" w:tplc="280A0001" w:tentative="1">
      <w:start w:val="1"/>
      <w:numFmt w:val="bullet"/>
      <w:lvlText w:val=""/>
      <w:lvlJc w:val="left"/>
      <w:pPr>
        <w:ind w:left="7166" w:hanging="360"/>
      </w:pPr>
      <w:rPr>
        <w:rFonts w:ascii="Symbol" w:hAnsi="Symbol" w:hint="default"/>
      </w:rPr>
    </w:lvl>
    <w:lvl w:ilvl="7" w:tplc="280A0003" w:tentative="1">
      <w:start w:val="1"/>
      <w:numFmt w:val="bullet"/>
      <w:lvlText w:val="o"/>
      <w:lvlJc w:val="left"/>
      <w:pPr>
        <w:ind w:left="7886" w:hanging="360"/>
      </w:pPr>
      <w:rPr>
        <w:rFonts w:ascii="Courier New" w:hAnsi="Courier New" w:cs="Courier New" w:hint="default"/>
      </w:rPr>
    </w:lvl>
    <w:lvl w:ilvl="8" w:tplc="280A0005" w:tentative="1">
      <w:start w:val="1"/>
      <w:numFmt w:val="bullet"/>
      <w:lvlText w:val=""/>
      <w:lvlJc w:val="left"/>
      <w:pPr>
        <w:ind w:left="8606" w:hanging="360"/>
      </w:pPr>
      <w:rPr>
        <w:rFonts w:ascii="Wingdings" w:hAnsi="Wingdings" w:hint="default"/>
      </w:rPr>
    </w:lvl>
  </w:abstractNum>
  <w:abstractNum w:abstractNumId="8">
    <w:nsid w:val="12016629"/>
    <w:multiLevelType w:val="hybridMultilevel"/>
    <w:tmpl w:val="B914AF60"/>
    <w:lvl w:ilvl="0" w:tplc="0C0A0001">
      <w:start w:val="1"/>
      <w:numFmt w:val="bullet"/>
      <w:lvlText w:val=""/>
      <w:lvlJc w:val="left"/>
      <w:pPr>
        <w:ind w:left="2136" w:hanging="360"/>
      </w:pPr>
      <w:rPr>
        <w:rFonts w:ascii="Symbol" w:hAnsi="Symbol"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9">
    <w:nsid w:val="16D4715E"/>
    <w:multiLevelType w:val="hybridMultilevel"/>
    <w:tmpl w:val="881E5F42"/>
    <w:lvl w:ilvl="0" w:tplc="040A0001">
      <w:start w:val="1"/>
      <w:numFmt w:val="bullet"/>
      <w:lvlText w:val=""/>
      <w:lvlJc w:val="left"/>
      <w:pPr>
        <w:ind w:left="1776" w:hanging="360"/>
      </w:pPr>
      <w:rPr>
        <w:rFonts w:ascii="Symbol" w:hAnsi="Symbol" w:hint="default"/>
      </w:rPr>
    </w:lvl>
    <w:lvl w:ilvl="1" w:tplc="040A0003">
      <w:start w:val="1"/>
      <w:numFmt w:val="bullet"/>
      <w:lvlText w:val="o"/>
      <w:lvlJc w:val="left"/>
      <w:pPr>
        <w:ind w:left="2496" w:hanging="360"/>
      </w:pPr>
      <w:rPr>
        <w:rFonts w:ascii="Courier New" w:hAnsi="Courier New" w:cs="Times New Roman" w:hint="default"/>
      </w:rPr>
    </w:lvl>
    <w:lvl w:ilvl="2" w:tplc="040A0005">
      <w:start w:val="1"/>
      <w:numFmt w:val="bullet"/>
      <w:lvlText w:val=""/>
      <w:lvlJc w:val="left"/>
      <w:pPr>
        <w:ind w:left="3216" w:hanging="360"/>
      </w:pPr>
      <w:rPr>
        <w:rFonts w:ascii="Wingdings" w:hAnsi="Wingdings" w:hint="default"/>
      </w:rPr>
    </w:lvl>
    <w:lvl w:ilvl="3" w:tplc="040A0001">
      <w:start w:val="1"/>
      <w:numFmt w:val="bullet"/>
      <w:lvlText w:val=""/>
      <w:lvlJc w:val="left"/>
      <w:pPr>
        <w:ind w:left="3936" w:hanging="360"/>
      </w:pPr>
      <w:rPr>
        <w:rFonts w:ascii="Symbol" w:hAnsi="Symbol" w:hint="default"/>
      </w:rPr>
    </w:lvl>
    <w:lvl w:ilvl="4" w:tplc="040A0003">
      <w:start w:val="1"/>
      <w:numFmt w:val="bullet"/>
      <w:lvlText w:val="o"/>
      <w:lvlJc w:val="left"/>
      <w:pPr>
        <w:ind w:left="4656" w:hanging="360"/>
      </w:pPr>
      <w:rPr>
        <w:rFonts w:ascii="Courier New" w:hAnsi="Courier New" w:cs="Times New Roman" w:hint="default"/>
      </w:rPr>
    </w:lvl>
    <w:lvl w:ilvl="5" w:tplc="040A0005">
      <w:start w:val="1"/>
      <w:numFmt w:val="bullet"/>
      <w:lvlText w:val=""/>
      <w:lvlJc w:val="left"/>
      <w:pPr>
        <w:ind w:left="5376" w:hanging="360"/>
      </w:pPr>
      <w:rPr>
        <w:rFonts w:ascii="Wingdings" w:hAnsi="Wingdings" w:hint="default"/>
      </w:rPr>
    </w:lvl>
    <w:lvl w:ilvl="6" w:tplc="040A0001">
      <w:start w:val="1"/>
      <w:numFmt w:val="bullet"/>
      <w:lvlText w:val=""/>
      <w:lvlJc w:val="left"/>
      <w:pPr>
        <w:ind w:left="6096" w:hanging="360"/>
      </w:pPr>
      <w:rPr>
        <w:rFonts w:ascii="Symbol" w:hAnsi="Symbol" w:hint="default"/>
      </w:rPr>
    </w:lvl>
    <w:lvl w:ilvl="7" w:tplc="040A0003">
      <w:start w:val="1"/>
      <w:numFmt w:val="bullet"/>
      <w:lvlText w:val="o"/>
      <w:lvlJc w:val="left"/>
      <w:pPr>
        <w:ind w:left="6816" w:hanging="360"/>
      </w:pPr>
      <w:rPr>
        <w:rFonts w:ascii="Courier New" w:hAnsi="Courier New" w:cs="Times New Roman" w:hint="default"/>
      </w:rPr>
    </w:lvl>
    <w:lvl w:ilvl="8" w:tplc="040A0005">
      <w:start w:val="1"/>
      <w:numFmt w:val="bullet"/>
      <w:lvlText w:val=""/>
      <w:lvlJc w:val="left"/>
      <w:pPr>
        <w:ind w:left="7536" w:hanging="360"/>
      </w:pPr>
      <w:rPr>
        <w:rFonts w:ascii="Wingdings" w:hAnsi="Wingdings" w:hint="default"/>
      </w:rPr>
    </w:lvl>
  </w:abstractNum>
  <w:abstractNum w:abstractNumId="10">
    <w:nsid w:val="1D365649"/>
    <w:multiLevelType w:val="hybridMultilevel"/>
    <w:tmpl w:val="DF74181A"/>
    <w:lvl w:ilvl="0" w:tplc="080A0005">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nsid w:val="1FEF4851"/>
    <w:multiLevelType w:val="hybridMultilevel"/>
    <w:tmpl w:val="FAE23688"/>
    <w:lvl w:ilvl="0" w:tplc="0C0A0001">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12">
    <w:nsid w:val="25112932"/>
    <w:multiLevelType w:val="hybridMultilevel"/>
    <w:tmpl w:val="575854FE"/>
    <w:lvl w:ilvl="0" w:tplc="280A000B">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DD4166"/>
    <w:multiLevelType w:val="hybridMultilevel"/>
    <w:tmpl w:val="364437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B5C2DF8"/>
    <w:multiLevelType w:val="hybridMultilevel"/>
    <w:tmpl w:val="972C1980"/>
    <w:lvl w:ilvl="0" w:tplc="0C0A000F">
      <w:start w:val="1"/>
      <w:numFmt w:val="decimal"/>
      <w:lvlText w:val="%1."/>
      <w:lvlJc w:val="left"/>
      <w:pPr>
        <w:ind w:left="2847" w:hanging="360"/>
      </w:p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15">
    <w:nsid w:val="2B797452"/>
    <w:multiLevelType w:val="hybridMultilevel"/>
    <w:tmpl w:val="9130466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D2529CB"/>
    <w:multiLevelType w:val="hybridMultilevel"/>
    <w:tmpl w:val="F5E6F99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303F2951"/>
    <w:multiLevelType w:val="hybridMultilevel"/>
    <w:tmpl w:val="82101A9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1651C0C"/>
    <w:multiLevelType w:val="hybridMultilevel"/>
    <w:tmpl w:val="5332F4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36FD5616"/>
    <w:multiLevelType w:val="hybridMultilevel"/>
    <w:tmpl w:val="FAEE1890"/>
    <w:lvl w:ilvl="0" w:tplc="9BA6A5E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376739D8"/>
    <w:multiLevelType w:val="hybridMultilevel"/>
    <w:tmpl w:val="2E9A2AEE"/>
    <w:lvl w:ilvl="0" w:tplc="280A000B">
      <w:start w:val="1"/>
      <w:numFmt w:val="bullet"/>
      <w:lvlText w:val=""/>
      <w:lvlJc w:val="left"/>
      <w:pPr>
        <w:ind w:left="2424" w:hanging="360"/>
      </w:pPr>
      <w:rPr>
        <w:rFonts w:ascii="Wingdings" w:hAnsi="Wingdings" w:hint="default"/>
      </w:rPr>
    </w:lvl>
    <w:lvl w:ilvl="1" w:tplc="0C0A0003">
      <w:start w:val="1"/>
      <w:numFmt w:val="bullet"/>
      <w:lvlText w:val="o"/>
      <w:lvlJc w:val="left"/>
      <w:pPr>
        <w:ind w:left="3144" w:hanging="360"/>
      </w:pPr>
      <w:rPr>
        <w:rFonts w:ascii="Courier New" w:hAnsi="Courier New" w:cs="Courier New" w:hint="default"/>
      </w:rPr>
    </w:lvl>
    <w:lvl w:ilvl="2" w:tplc="0C0A0005">
      <w:start w:val="1"/>
      <w:numFmt w:val="bullet"/>
      <w:lvlText w:val=""/>
      <w:lvlJc w:val="left"/>
      <w:pPr>
        <w:ind w:left="3864" w:hanging="360"/>
      </w:pPr>
      <w:rPr>
        <w:rFonts w:ascii="Wingdings" w:hAnsi="Wingdings" w:hint="default"/>
      </w:rPr>
    </w:lvl>
    <w:lvl w:ilvl="3" w:tplc="0C0A0001" w:tentative="1">
      <w:start w:val="1"/>
      <w:numFmt w:val="bullet"/>
      <w:lvlText w:val=""/>
      <w:lvlJc w:val="left"/>
      <w:pPr>
        <w:ind w:left="4584" w:hanging="360"/>
      </w:pPr>
      <w:rPr>
        <w:rFonts w:ascii="Symbol" w:hAnsi="Symbol" w:hint="default"/>
      </w:rPr>
    </w:lvl>
    <w:lvl w:ilvl="4" w:tplc="0C0A0003" w:tentative="1">
      <w:start w:val="1"/>
      <w:numFmt w:val="bullet"/>
      <w:lvlText w:val="o"/>
      <w:lvlJc w:val="left"/>
      <w:pPr>
        <w:ind w:left="5304" w:hanging="360"/>
      </w:pPr>
      <w:rPr>
        <w:rFonts w:ascii="Courier New" w:hAnsi="Courier New" w:cs="Courier New" w:hint="default"/>
      </w:rPr>
    </w:lvl>
    <w:lvl w:ilvl="5" w:tplc="0C0A0005" w:tentative="1">
      <w:start w:val="1"/>
      <w:numFmt w:val="bullet"/>
      <w:lvlText w:val=""/>
      <w:lvlJc w:val="left"/>
      <w:pPr>
        <w:ind w:left="6024" w:hanging="360"/>
      </w:pPr>
      <w:rPr>
        <w:rFonts w:ascii="Wingdings" w:hAnsi="Wingdings" w:hint="default"/>
      </w:rPr>
    </w:lvl>
    <w:lvl w:ilvl="6" w:tplc="0C0A0001" w:tentative="1">
      <w:start w:val="1"/>
      <w:numFmt w:val="bullet"/>
      <w:lvlText w:val=""/>
      <w:lvlJc w:val="left"/>
      <w:pPr>
        <w:ind w:left="6744" w:hanging="360"/>
      </w:pPr>
      <w:rPr>
        <w:rFonts w:ascii="Symbol" w:hAnsi="Symbol" w:hint="default"/>
      </w:rPr>
    </w:lvl>
    <w:lvl w:ilvl="7" w:tplc="0C0A0003" w:tentative="1">
      <w:start w:val="1"/>
      <w:numFmt w:val="bullet"/>
      <w:lvlText w:val="o"/>
      <w:lvlJc w:val="left"/>
      <w:pPr>
        <w:ind w:left="7464" w:hanging="360"/>
      </w:pPr>
      <w:rPr>
        <w:rFonts w:ascii="Courier New" w:hAnsi="Courier New" w:cs="Courier New" w:hint="default"/>
      </w:rPr>
    </w:lvl>
    <w:lvl w:ilvl="8" w:tplc="0C0A0005" w:tentative="1">
      <w:start w:val="1"/>
      <w:numFmt w:val="bullet"/>
      <w:lvlText w:val=""/>
      <w:lvlJc w:val="left"/>
      <w:pPr>
        <w:ind w:left="8184" w:hanging="360"/>
      </w:pPr>
      <w:rPr>
        <w:rFonts w:ascii="Wingdings" w:hAnsi="Wingdings" w:hint="default"/>
      </w:rPr>
    </w:lvl>
  </w:abstractNum>
  <w:abstractNum w:abstractNumId="21">
    <w:nsid w:val="3D7F6B53"/>
    <w:multiLevelType w:val="hybridMultilevel"/>
    <w:tmpl w:val="4D9E0B44"/>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1DC66F9"/>
    <w:multiLevelType w:val="hybridMultilevel"/>
    <w:tmpl w:val="49827B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20A3CC4"/>
    <w:multiLevelType w:val="hybridMultilevel"/>
    <w:tmpl w:val="1AF6BC78"/>
    <w:lvl w:ilvl="0" w:tplc="81146D7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36F2C50"/>
    <w:multiLevelType w:val="hybridMultilevel"/>
    <w:tmpl w:val="5F082D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44FA6171"/>
    <w:multiLevelType w:val="hybridMultilevel"/>
    <w:tmpl w:val="22BCCC92"/>
    <w:lvl w:ilvl="0" w:tplc="87483448">
      <w:start w:val="1"/>
      <w:numFmt w:val="lowerLetter"/>
      <w:lvlText w:val="%1)"/>
      <w:lvlJc w:val="left"/>
      <w:pPr>
        <w:ind w:left="720" w:hanging="360"/>
      </w:pPr>
      <w:rPr>
        <w:rFonts w:ascii="Century Gothic" w:eastAsiaTheme="minorHAnsi" w:hAnsi="Century Gothic" w:cstheme="minorBid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85A6F25"/>
    <w:multiLevelType w:val="hybridMultilevel"/>
    <w:tmpl w:val="3DCE79D8"/>
    <w:lvl w:ilvl="0" w:tplc="080A000D">
      <w:start w:val="1"/>
      <w:numFmt w:val="bullet"/>
      <w:lvlText w:val=""/>
      <w:lvlJc w:val="left"/>
      <w:pPr>
        <w:ind w:left="2280" w:hanging="360"/>
      </w:pPr>
      <w:rPr>
        <w:rFonts w:ascii="Wingdings" w:hAnsi="Wingdings"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7">
    <w:nsid w:val="4B2C29F4"/>
    <w:multiLevelType w:val="hybridMultilevel"/>
    <w:tmpl w:val="BFEAF2D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B971F11"/>
    <w:multiLevelType w:val="hybridMultilevel"/>
    <w:tmpl w:val="1BB66F5E"/>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9">
    <w:nsid w:val="4ECB050D"/>
    <w:multiLevelType w:val="hybridMultilevel"/>
    <w:tmpl w:val="834694D0"/>
    <w:lvl w:ilvl="0" w:tplc="44305E6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2374DEF"/>
    <w:multiLevelType w:val="hybridMultilevel"/>
    <w:tmpl w:val="173E0922"/>
    <w:lvl w:ilvl="0" w:tplc="8D26888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nsid w:val="5348266F"/>
    <w:multiLevelType w:val="hybridMultilevel"/>
    <w:tmpl w:val="6A34CE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61369AD"/>
    <w:multiLevelType w:val="hybridMultilevel"/>
    <w:tmpl w:val="D6E6F380"/>
    <w:lvl w:ilvl="0" w:tplc="D310CDAC">
      <w:start w:val="1"/>
      <w:numFmt w:val="lowerLetter"/>
      <w:lvlText w:val="%1)"/>
      <w:lvlJc w:val="left"/>
      <w:pPr>
        <w:ind w:left="1068" w:hanging="360"/>
      </w:pPr>
      <w:rPr>
        <w:rFonts w:ascii="Century Gothic" w:hAnsi="Century Gothic" w:cstheme="minorBidi"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84920AE"/>
    <w:multiLevelType w:val="hybridMultilevel"/>
    <w:tmpl w:val="CB7E2882"/>
    <w:lvl w:ilvl="0" w:tplc="080A000D">
      <w:start w:val="1"/>
      <w:numFmt w:val="bullet"/>
      <w:lvlText w:val=""/>
      <w:lvlJc w:val="left"/>
      <w:pPr>
        <w:ind w:left="2880" w:hanging="360"/>
      </w:pPr>
      <w:rPr>
        <w:rFonts w:ascii="Wingdings" w:hAnsi="Wingdings"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34">
    <w:nsid w:val="5B7446E7"/>
    <w:multiLevelType w:val="hybridMultilevel"/>
    <w:tmpl w:val="2282594A"/>
    <w:lvl w:ilvl="0" w:tplc="8BEA0662">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5BC14FF1"/>
    <w:multiLevelType w:val="hybridMultilevel"/>
    <w:tmpl w:val="5B5A030A"/>
    <w:lvl w:ilvl="0" w:tplc="0409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D6362C8"/>
    <w:multiLevelType w:val="hybridMultilevel"/>
    <w:tmpl w:val="C5CA91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6C2A33"/>
    <w:multiLevelType w:val="hybridMultilevel"/>
    <w:tmpl w:val="8F5C3EB4"/>
    <w:lvl w:ilvl="0" w:tplc="88EC38F6">
      <w:start w:val="1"/>
      <w:numFmt w:val="lowerLetter"/>
      <w:lvlText w:val="%1)"/>
      <w:lvlJc w:val="left"/>
      <w:pPr>
        <w:ind w:left="1080" w:hanging="360"/>
      </w:pPr>
      <w:rPr>
        <w:rFonts w:ascii="Century Gothic" w:hAnsi="Century Gothic" w:cstheme="minorBidi"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604C059A"/>
    <w:multiLevelType w:val="hybridMultilevel"/>
    <w:tmpl w:val="295AA9D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7881978"/>
    <w:multiLevelType w:val="hybridMultilevel"/>
    <w:tmpl w:val="15B2ADFC"/>
    <w:lvl w:ilvl="0" w:tplc="7B0027B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77344ECD"/>
    <w:multiLevelType w:val="hybridMultilevel"/>
    <w:tmpl w:val="D430BBF6"/>
    <w:lvl w:ilvl="0" w:tplc="080A0005">
      <w:start w:val="1"/>
      <w:numFmt w:val="bullet"/>
      <w:lvlText w:val=""/>
      <w:lvlJc w:val="left"/>
      <w:pPr>
        <w:ind w:left="2211" w:hanging="360"/>
      </w:pPr>
      <w:rPr>
        <w:rFonts w:ascii="Wingdings" w:hAnsi="Wingdings" w:hint="default"/>
      </w:rPr>
    </w:lvl>
    <w:lvl w:ilvl="1" w:tplc="080A0003" w:tentative="1">
      <w:start w:val="1"/>
      <w:numFmt w:val="bullet"/>
      <w:lvlText w:val="o"/>
      <w:lvlJc w:val="left"/>
      <w:pPr>
        <w:ind w:left="2931" w:hanging="360"/>
      </w:pPr>
      <w:rPr>
        <w:rFonts w:ascii="Courier New" w:hAnsi="Courier New" w:cs="Courier New" w:hint="default"/>
      </w:rPr>
    </w:lvl>
    <w:lvl w:ilvl="2" w:tplc="080A0005" w:tentative="1">
      <w:start w:val="1"/>
      <w:numFmt w:val="bullet"/>
      <w:lvlText w:val=""/>
      <w:lvlJc w:val="left"/>
      <w:pPr>
        <w:ind w:left="3651" w:hanging="360"/>
      </w:pPr>
      <w:rPr>
        <w:rFonts w:ascii="Wingdings" w:hAnsi="Wingdings" w:hint="default"/>
      </w:rPr>
    </w:lvl>
    <w:lvl w:ilvl="3" w:tplc="080A0001" w:tentative="1">
      <w:start w:val="1"/>
      <w:numFmt w:val="bullet"/>
      <w:lvlText w:val=""/>
      <w:lvlJc w:val="left"/>
      <w:pPr>
        <w:ind w:left="4371" w:hanging="360"/>
      </w:pPr>
      <w:rPr>
        <w:rFonts w:ascii="Symbol" w:hAnsi="Symbol" w:hint="default"/>
      </w:rPr>
    </w:lvl>
    <w:lvl w:ilvl="4" w:tplc="080A0003" w:tentative="1">
      <w:start w:val="1"/>
      <w:numFmt w:val="bullet"/>
      <w:lvlText w:val="o"/>
      <w:lvlJc w:val="left"/>
      <w:pPr>
        <w:ind w:left="5091" w:hanging="360"/>
      </w:pPr>
      <w:rPr>
        <w:rFonts w:ascii="Courier New" w:hAnsi="Courier New" w:cs="Courier New" w:hint="default"/>
      </w:rPr>
    </w:lvl>
    <w:lvl w:ilvl="5" w:tplc="080A0005" w:tentative="1">
      <w:start w:val="1"/>
      <w:numFmt w:val="bullet"/>
      <w:lvlText w:val=""/>
      <w:lvlJc w:val="left"/>
      <w:pPr>
        <w:ind w:left="5811" w:hanging="360"/>
      </w:pPr>
      <w:rPr>
        <w:rFonts w:ascii="Wingdings" w:hAnsi="Wingdings" w:hint="default"/>
      </w:rPr>
    </w:lvl>
    <w:lvl w:ilvl="6" w:tplc="080A0001" w:tentative="1">
      <w:start w:val="1"/>
      <w:numFmt w:val="bullet"/>
      <w:lvlText w:val=""/>
      <w:lvlJc w:val="left"/>
      <w:pPr>
        <w:ind w:left="6531" w:hanging="360"/>
      </w:pPr>
      <w:rPr>
        <w:rFonts w:ascii="Symbol" w:hAnsi="Symbol" w:hint="default"/>
      </w:rPr>
    </w:lvl>
    <w:lvl w:ilvl="7" w:tplc="080A0003" w:tentative="1">
      <w:start w:val="1"/>
      <w:numFmt w:val="bullet"/>
      <w:lvlText w:val="o"/>
      <w:lvlJc w:val="left"/>
      <w:pPr>
        <w:ind w:left="7251" w:hanging="360"/>
      </w:pPr>
      <w:rPr>
        <w:rFonts w:ascii="Courier New" w:hAnsi="Courier New" w:cs="Courier New" w:hint="default"/>
      </w:rPr>
    </w:lvl>
    <w:lvl w:ilvl="8" w:tplc="080A0005" w:tentative="1">
      <w:start w:val="1"/>
      <w:numFmt w:val="bullet"/>
      <w:lvlText w:val=""/>
      <w:lvlJc w:val="left"/>
      <w:pPr>
        <w:ind w:left="7971" w:hanging="360"/>
      </w:pPr>
      <w:rPr>
        <w:rFonts w:ascii="Wingdings" w:hAnsi="Wingdings" w:hint="default"/>
      </w:rPr>
    </w:lvl>
  </w:abstractNum>
  <w:abstractNum w:abstractNumId="41">
    <w:nsid w:val="784C41BE"/>
    <w:multiLevelType w:val="multilevel"/>
    <w:tmpl w:val="D382D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4C3A9C"/>
    <w:multiLevelType w:val="hybridMultilevel"/>
    <w:tmpl w:val="6DF6D320"/>
    <w:lvl w:ilvl="0" w:tplc="280A000F">
      <w:start w:val="1"/>
      <w:numFmt w:val="decimal"/>
      <w:lvlText w:val="%1."/>
      <w:lvlJc w:val="left"/>
      <w:pPr>
        <w:ind w:left="2132" w:hanging="360"/>
      </w:pPr>
    </w:lvl>
    <w:lvl w:ilvl="1" w:tplc="280A0019" w:tentative="1">
      <w:start w:val="1"/>
      <w:numFmt w:val="lowerLetter"/>
      <w:lvlText w:val="%2."/>
      <w:lvlJc w:val="left"/>
      <w:pPr>
        <w:ind w:left="2852" w:hanging="360"/>
      </w:pPr>
    </w:lvl>
    <w:lvl w:ilvl="2" w:tplc="280A001B" w:tentative="1">
      <w:start w:val="1"/>
      <w:numFmt w:val="lowerRoman"/>
      <w:lvlText w:val="%3."/>
      <w:lvlJc w:val="right"/>
      <w:pPr>
        <w:ind w:left="3572" w:hanging="180"/>
      </w:pPr>
    </w:lvl>
    <w:lvl w:ilvl="3" w:tplc="280A000F" w:tentative="1">
      <w:start w:val="1"/>
      <w:numFmt w:val="decimal"/>
      <w:lvlText w:val="%4."/>
      <w:lvlJc w:val="left"/>
      <w:pPr>
        <w:ind w:left="4292" w:hanging="360"/>
      </w:pPr>
    </w:lvl>
    <w:lvl w:ilvl="4" w:tplc="280A0019" w:tentative="1">
      <w:start w:val="1"/>
      <w:numFmt w:val="lowerLetter"/>
      <w:lvlText w:val="%5."/>
      <w:lvlJc w:val="left"/>
      <w:pPr>
        <w:ind w:left="5012" w:hanging="360"/>
      </w:pPr>
    </w:lvl>
    <w:lvl w:ilvl="5" w:tplc="280A001B" w:tentative="1">
      <w:start w:val="1"/>
      <w:numFmt w:val="lowerRoman"/>
      <w:lvlText w:val="%6."/>
      <w:lvlJc w:val="right"/>
      <w:pPr>
        <w:ind w:left="5732" w:hanging="180"/>
      </w:pPr>
    </w:lvl>
    <w:lvl w:ilvl="6" w:tplc="280A000F" w:tentative="1">
      <w:start w:val="1"/>
      <w:numFmt w:val="decimal"/>
      <w:lvlText w:val="%7."/>
      <w:lvlJc w:val="left"/>
      <w:pPr>
        <w:ind w:left="6452" w:hanging="360"/>
      </w:pPr>
    </w:lvl>
    <w:lvl w:ilvl="7" w:tplc="280A0019" w:tentative="1">
      <w:start w:val="1"/>
      <w:numFmt w:val="lowerLetter"/>
      <w:lvlText w:val="%8."/>
      <w:lvlJc w:val="left"/>
      <w:pPr>
        <w:ind w:left="7172" w:hanging="360"/>
      </w:pPr>
    </w:lvl>
    <w:lvl w:ilvl="8" w:tplc="280A001B" w:tentative="1">
      <w:start w:val="1"/>
      <w:numFmt w:val="lowerRoman"/>
      <w:lvlText w:val="%9."/>
      <w:lvlJc w:val="right"/>
      <w:pPr>
        <w:ind w:left="7892" w:hanging="180"/>
      </w:pPr>
    </w:lvl>
  </w:abstractNum>
  <w:abstractNum w:abstractNumId="43">
    <w:nsid w:val="7A764A5B"/>
    <w:multiLevelType w:val="hybridMultilevel"/>
    <w:tmpl w:val="EDB0F894"/>
    <w:lvl w:ilvl="0" w:tplc="080A000D">
      <w:start w:val="1"/>
      <w:numFmt w:val="bullet"/>
      <w:lvlText w:val=""/>
      <w:lvlJc w:val="left"/>
      <w:pPr>
        <w:ind w:left="2880" w:hanging="360"/>
      </w:pPr>
      <w:rPr>
        <w:rFonts w:ascii="Wingdings" w:hAnsi="Wingdings"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44">
    <w:nsid w:val="7F2F7F3D"/>
    <w:multiLevelType w:val="hybridMultilevel"/>
    <w:tmpl w:val="29FE50F4"/>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20"/>
  </w:num>
  <w:num w:numId="2">
    <w:abstractNumId w:val="4"/>
  </w:num>
  <w:num w:numId="3">
    <w:abstractNumId w:val="10"/>
  </w:num>
  <w:num w:numId="4">
    <w:abstractNumId w:val="43"/>
  </w:num>
  <w:num w:numId="5">
    <w:abstractNumId w:val="40"/>
  </w:num>
  <w:num w:numId="6">
    <w:abstractNumId w:val="36"/>
  </w:num>
  <w:num w:numId="7">
    <w:abstractNumId w:val="33"/>
  </w:num>
  <w:num w:numId="8">
    <w:abstractNumId w:val="35"/>
  </w:num>
  <w:num w:numId="9">
    <w:abstractNumId w:val="14"/>
  </w:num>
  <w:num w:numId="10">
    <w:abstractNumId w:val="29"/>
  </w:num>
  <w:num w:numId="11">
    <w:abstractNumId w:val="41"/>
  </w:num>
  <w:num w:numId="12">
    <w:abstractNumId w:val="5"/>
  </w:num>
  <w:num w:numId="13">
    <w:abstractNumId w:val="1"/>
  </w:num>
  <w:num w:numId="14">
    <w:abstractNumId w:val="3"/>
  </w:num>
  <w:num w:numId="15">
    <w:abstractNumId w:val="26"/>
  </w:num>
  <w:num w:numId="16">
    <w:abstractNumId w:val="13"/>
  </w:num>
  <w:num w:numId="17">
    <w:abstractNumId w:val="27"/>
  </w:num>
  <w:num w:numId="18">
    <w:abstractNumId w:val="17"/>
  </w:num>
  <w:num w:numId="19">
    <w:abstractNumId w:val="22"/>
  </w:num>
  <w:num w:numId="20">
    <w:abstractNumId w:val="12"/>
  </w:num>
  <w:num w:numId="21">
    <w:abstractNumId w:val="7"/>
  </w:num>
  <w:num w:numId="22">
    <w:abstractNumId w:val="38"/>
  </w:num>
  <w:num w:numId="23">
    <w:abstractNumId w:val="2"/>
  </w:num>
  <w:num w:numId="24">
    <w:abstractNumId w:val="21"/>
  </w:num>
  <w:num w:numId="25">
    <w:abstractNumId w:val="31"/>
  </w:num>
  <w:num w:numId="26">
    <w:abstractNumId w:val="25"/>
  </w:num>
  <w:num w:numId="27">
    <w:abstractNumId w:val="44"/>
  </w:num>
  <w:num w:numId="28">
    <w:abstractNumId w:val="30"/>
  </w:num>
  <w:num w:numId="29">
    <w:abstractNumId w:val="19"/>
  </w:num>
  <w:num w:numId="30">
    <w:abstractNumId w:val="0"/>
  </w:num>
  <w:num w:numId="31">
    <w:abstractNumId w:val="6"/>
  </w:num>
  <w:num w:numId="32">
    <w:abstractNumId w:val="37"/>
  </w:num>
  <w:num w:numId="33">
    <w:abstractNumId w:val="32"/>
  </w:num>
  <w:num w:numId="34">
    <w:abstractNumId w:val="39"/>
  </w:num>
  <w:num w:numId="35">
    <w:abstractNumId w:val="15"/>
  </w:num>
  <w:num w:numId="36">
    <w:abstractNumId w:val="18"/>
  </w:num>
  <w:num w:numId="37">
    <w:abstractNumId w:val="28"/>
  </w:num>
  <w:num w:numId="38">
    <w:abstractNumId w:val="8"/>
  </w:num>
  <w:num w:numId="39">
    <w:abstractNumId w:val="23"/>
  </w:num>
  <w:num w:numId="40">
    <w:abstractNumId w:val="34"/>
  </w:num>
  <w:num w:numId="41">
    <w:abstractNumId w:val="42"/>
  </w:num>
  <w:num w:numId="42">
    <w:abstractNumId w:val="16"/>
  </w:num>
  <w:num w:numId="43">
    <w:abstractNumId w:val="11"/>
  </w:num>
  <w:num w:numId="44">
    <w:abstractNumId w:val="2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92"/>
    <w:rsid w:val="00012C09"/>
    <w:rsid w:val="0002248D"/>
    <w:rsid w:val="00022F80"/>
    <w:rsid w:val="00054EFB"/>
    <w:rsid w:val="00061E07"/>
    <w:rsid w:val="000919C8"/>
    <w:rsid w:val="00096DD9"/>
    <w:rsid w:val="000C5C48"/>
    <w:rsid w:val="000C6FB4"/>
    <w:rsid w:val="000D0B06"/>
    <w:rsid w:val="000E2FCD"/>
    <w:rsid w:val="000E30C9"/>
    <w:rsid w:val="000E4FB8"/>
    <w:rsid w:val="000F274D"/>
    <w:rsid w:val="00106D58"/>
    <w:rsid w:val="001217E2"/>
    <w:rsid w:val="00135395"/>
    <w:rsid w:val="00144221"/>
    <w:rsid w:val="001559D5"/>
    <w:rsid w:val="00162D37"/>
    <w:rsid w:val="00164DF0"/>
    <w:rsid w:val="001754FB"/>
    <w:rsid w:val="00192BA3"/>
    <w:rsid w:val="001A4065"/>
    <w:rsid w:val="001A738C"/>
    <w:rsid w:val="001A759D"/>
    <w:rsid w:val="001B0585"/>
    <w:rsid w:val="001B0F0C"/>
    <w:rsid w:val="001D18CF"/>
    <w:rsid w:val="001D44F6"/>
    <w:rsid w:val="001F7471"/>
    <w:rsid w:val="00210D81"/>
    <w:rsid w:val="00211BFE"/>
    <w:rsid w:val="0021705C"/>
    <w:rsid w:val="00217129"/>
    <w:rsid w:val="0023517C"/>
    <w:rsid w:val="00246F3C"/>
    <w:rsid w:val="00247503"/>
    <w:rsid w:val="002506F5"/>
    <w:rsid w:val="00252D0E"/>
    <w:rsid w:val="00253BDD"/>
    <w:rsid w:val="00255CCE"/>
    <w:rsid w:val="00275060"/>
    <w:rsid w:val="002931B3"/>
    <w:rsid w:val="00297C97"/>
    <w:rsid w:val="002A3253"/>
    <w:rsid w:val="002D4CAB"/>
    <w:rsid w:val="002D5A89"/>
    <w:rsid w:val="002E1656"/>
    <w:rsid w:val="002E35C0"/>
    <w:rsid w:val="002E50F9"/>
    <w:rsid w:val="002F63A1"/>
    <w:rsid w:val="002F6704"/>
    <w:rsid w:val="00301AB4"/>
    <w:rsid w:val="0030353F"/>
    <w:rsid w:val="00316916"/>
    <w:rsid w:val="003217EA"/>
    <w:rsid w:val="00322125"/>
    <w:rsid w:val="0034253B"/>
    <w:rsid w:val="00350983"/>
    <w:rsid w:val="00352F50"/>
    <w:rsid w:val="003570BC"/>
    <w:rsid w:val="00371D42"/>
    <w:rsid w:val="00375027"/>
    <w:rsid w:val="00375ACB"/>
    <w:rsid w:val="00376557"/>
    <w:rsid w:val="0039545E"/>
    <w:rsid w:val="003A2F28"/>
    <w:rsid w:val="003A644F"/>
    <w:rsid w:val="003B3695"/>
    <w:rsid w:val="003C3DED"/>
    <w:rsid w:val="003D18AD"/>
    <w:rsid w:val="003D18FE"/>
    <w:rsid w:val="003D3B3A"/>
    <w:rsid w:val="003F620D"/>
    <w:rsid w:val="00400E8D"/>
    <w:rsid w:val="0040115D"/>
    <w:rsid w:val="00402D83"/>
    <w:rsid w:val="00411DEB"/>
    <w:rsid w:val="004140BE"/>
    <w:rsid w:val="00446637"/>
    <w:rsid w:val="0049536F"/>
    <w:rsid w:val="004A1709"/>
    <w:rsid w:val="004A75CD"/>
    <w:rsid w:val="004B386D"/>
    <w:rsid w:val="004C5C94"/>
    <w:rsid w:val="004D088E"/>
    <w:rsid w:val="004F377A"/>
    <w:rsid w:val="0051192C"/>
    <w:rsid w:val="00512499"/>
    <w:rsid w:val="005169CD"/>
    <w:rsid w:val="00521F71"/>
    <w:rsid w:val="00522FAF"/>
    <w:rsid w:val="00530198"/>
    <w:rsid w:val="005402B6"/>
    <w:rsid w:val="00556751"/>
    <w:rsid w:val="00586B06"/>
    <w:rsid w:val="005A4966"/>
    <w:rsid w:val="005A7ADD"/>
    <w:rsid w:val="005B625A"/>
    <w:rsid w:val="005C123E"/>
    <w:rsid w:val="005C3070"/>
    <w:rsid w:val="005C5B09"/>
    <w:rsid w:val="005E002C"/>
    <w:rsid w:val="005E324F"/>
    <w:rsid w:val="005E53C4"/>
    <w:rsid w:val="005F47FC"/>
    <w:rsid w:val="006045A5"/>
    <w:rsid w:val="00614A9A"/>
    <w:rsid w:val="00641802"/>
    <w:rsid w:val="006501CA"/>
    <w:rsid w:val="006738D6"/>
    <w:rsid w:val="00690B7E"/>
    <w:rsid w:val="006A0BD6"/>
    <w:rsid w:val="006A329D"/>
    <w:rsid w:val="006B5DCF"/>
    <w:rsid w:val="006D0B00"/>
    <w:rsid w:val="006D38BF"/>
    <w:rsid w:val="006F2D07"/>
    <w:rsid w:val="0070482F"/>
    <w:rsid w:val="00720966"/>
    <w:rsid w:val="00745752"/>
    <w:rsid w:val="00745770"/>
    <w:rsid w:val="007614ED"/>
    <w:rsid w:val="007628B9"/>
    <w:rsid w:val="00772D6F"/>
    <w:rsid w:val="00780C0A"/>
    <w:rsid w:val="00782C75"/>
    <w:rsid w:val="007844F6"/>
    <w:rsid w:val="007854FA"/>
    <w:rsid w:val="00795518"/>
    <w:rsid w:val="007971D7"/>
    <w:rsid w:val="007A2DF0"/>
    <w:rsid w:val="007A7D60"/>
    <w:rsid w:val="007B24F4"/>
    <w:rsid w:val="007B3691"/>
    <w:rsid w:val="007B424E"/>
    <w:rsid w:val="007C6D19"/>
    <w:rsid w:val="007D2368"/>
    <w:rsid w:val="007E2DBC"/>
    <w:rsid w:val="007E4106"/>
    <w:rsid w:val="007E4E39"/>
    <w:rsid w:val="007F271B"/>
    <w:rsid w:val="0080795A"/>
    <w:rsid w:val="008158C4"/>
    <w:rsid w:val="00831202"/>
    <w:rsid w:val="0083302C"/>
    <w:rsid w:val="008348B4"/>
    <w:rsid w:val="00836FA6"/>
    <w:rsid w:val="00842773"/>
    <w:rsid w:val="008455ED"/>
    <w:rsid w:val="00850898"/>
    <w:rsid w:val="0087454B"/>
    <w:rsid w:val="008833F8"/>
    <w:rsid w:val="00884807"/>
    <w:rsid w:val="0089440F"/>
    <w:rsid w:val="008D25EA"/>
    <w:rsid w:val="008D5FC0"/>
    <w:rsid w:val="008D7B18"/>
    <w:rsid w:val="008E50CD"/>
    <w:rsid w:val="008E56D5"/>
    <w:rsid w:val="008F108F"/>
    <w:rsid w:val="00901393"/>
    <w:rsid w:val="00904BCD"/>
    <w:rsid w:val="009114BD"/>
    <w:rsid w:val="00913761"/>
    <w:rsid w:val="00926AF7"/>
    <w:rsid w:val="009323E0"/>
    <w:rsid w:val="009346F9"/>
    <w:rsid w:val="00952A7B"/>
    <w:rsid w:val="00970008"/>
    <w:rsid w:val="0098077C"/>
    <w:rsid w:val="00992361"/>
    <w:rsid w:val="009A7B1A"/>
    <w:rsid w:val="009B1B61"/>
    <w:rsid w:val="009D073C"/>
    <w:rsid w:val="009D15B6"/>
    <w:rsid w:val="009D69BE"/>
    <w:rsid w:val="009F0379"/>
    <w:rsid w:val="009F3514"/>
    <w:rsid w:val="009F4B9D"/>
    <w:rsid w:val="00A12F2E"/>
    <w:rsid w:val="00A27EB5"/>
    <w:rsid w:val="00A37B62"/>
    <w:rsid w:val="00A41943"/>
    <w:rsid w:val="00A517D3"/>
    <w:rsid w:val="00A6337B"/>
    <w:rsid w:val="00A77EC6"/>
    <w:rsid w:val="00A80880"/>
    <w:rsid w:val="00AB51C0"/>
    <w:rsid w:val="00AC2168"/>
    <w:rsid w:val="00AC4B96"/>
    <w:rsid w:val="00AC65A7"/>
    <w:rsid w:val="00AD27D0"/>
    <w:rsid w:val="00AD6284"/>
    <w:rsid w:val="00AD6C96"/>
    <w:rsid w:val="00AE2F34"/>
    <w:rsid w:val="00AF01BC"/>
    <w:rsid w:val="00AF5D5A"/>
    <w:rsid w:val="00AF7B7C"/>
    <w:rsid w:val="00B226FA"/>
    <w:rsid w:val="00B2318A"/>
    <w:rsid w:val="00B32CE5"/>
    <w:rsid w:val="00B40B89"/>
    <w:rsid w:val="00B507B5"/>
    <w:rsid w:val="00B745F5"/>
    <w:rsid w:val="00B7519D"/>
    <w:rsid w:val="00B81D46"/>
    <w:rsid w:val="00B91980"/>
    <w:rsid w:val="00B926EB"/>
    <w:rsid w:val="00BA14BD"/>
    <w:rsid w:val="00BB71D1"/>
    <w:rsid w:val="00BD383C"/>
    <w:rsid w:val="00BD38DC"/>
    <w:rsid w:val="00BD68B0"/>
    <w:rsid w:val="00BD7849"/>
    <w:rsid w:val="00BE3090"/>
    <w:rsid w:val="00BF63DD"/>
    <w:rsid w:val="00C005E3"/>
    <w:rsid w:val="00C028AB"/>
    <w:rsid w:val="00C11FAF"/>
    <w:rsid w:val="00C15640"/>
    <w:rsid w:val="00C205EC"/>
    <w:rsid w:val="00C41592"/>
    <w:rsid w:val="00C50EA3"/>
    <w:rsid w:val="00C51696"/>
    <w:rsid w:val="00C51B31"/>
    <w:rsid w:val="00C66320"/>
    <w:rsid w:val="00C83521"/>
    <w:rsid w:val="00C85E00"/>
    <w:rsid w:val="00CB4BF1"/>
    <w:rsid w:val="00CC572F"/>
    <w:rsid w:val="00CC641E"/>
    <w:rsid w:val="00CD2430"/>
    <w:rsid w:val="00CE0FBB"/>
    <w:rsid w:val="00CE480B"/>
    <w:rsid w:val="00CE6F3A"/>
    <w:rsid w:val="00CE73FC"/>
    <w:rsid w:val="00CF60DD"/>
    <w:rsid w:val="00CF66AF"/>
    <w:rsid w:val="00CF76F6"/>
    <w:rsid w:val="00CF7A17"/>
    <w:rsid w:val="00D36C07"/>
    <w:rsid w:val="00D53B84"/>
    <w:rsid w:val="00D65F30"/>
    <w:rsid w:val="00D66661"/>
    <w:rsid w:val="00D76FB8"/>
    <w:rsid w:val="00D84A37"/>
    <w:rsid w:val="00D8703C"/>
    <w:rsid w:val="00D92E38"/>
    <w:rsid w:val="00D977DE"/>
    <w:rsid w:val="00DA2E11"/>
    <w:rsid w:val="00DA5BE7"/>
    <w:rsid w:val="00DB5A8B"/>
    <w:rsid w:val="00DC29C3"/>
    <w:rsid w:val="00DD0083"/>
    <w:rsid w:val="00DD0092"/>
    <w:rsid w:val="00DD5690"/>
    <w:rsid w:val="00DD7024"/>
    <w:rsid w:val="00DE43DD"/>
    <w:rsid w:val="00DE7414"/>
    <w:rsid w:val="00DF26EA"/>
    <w:rsid w:val="00DF2916"/>
    <w:rsid w:val="00E12FDB"/>
    <w:rsid w:val="00E31C6C"/>
    <w:rsid w:val="00E33925"/>
    <w:rsid w:val="00E4142A"/>
    <w:rsid w:val="00E5086D"/>
    <w:rsid w:val="00E52801"/>
    <w:rsid w:val="00E5379D"/>
    <w:rsid w:val="00E5622D"/>
    <w:rsid w:val="00E65B18"/>
    <w:rsid w:val="00E8659A"/>
    <w:rsid w:val="00E96B26"/>
    <w:rsid w:val="00E979E9"/>
    <w:rsid w:val="00EB6A48"/>
    <w:rsid w:val="00EB734A"/>
    <w:rsid w:val="00EC2761"/>
    <w:rsid w:val="00ED372E"/>
    <w:rsid w:val="00ED5C0C"/>
    <w:rsid w:val="00ED757C"/>
    <w:rsid w:val="00EE2505"/>
    <w:rsid w:val="00EE2E3A"/>
    <w:rsid w:val="00EE6F0F"/>
    <w:rsid w:val="00EF1AC4"/>
    <w:rsid w:val="00EF3BBB"/>
    <w:rsid w:val="00F0046D"/>
    <w:rsid w:val="00F015C8"/>
    <w:rsid w:val="00F0235F"/>
    <w:rsid w:val="00F32722"/>
    <w:rsid w:val="00F40048"/>
    <w:rsid w:val="00F43C6A"/>
    <w:rsid w:val="00F446E7"/>
    <w:rsid w:val="00F47583"/>
    <w:rsid w:val="00F47E09"/>
    <w:rsid w:val="00F52EAA"/>
    <w:rsid w:val="00F5505B"/>
    <w:rsid w:val="00F579E7"/>
    <w:rsid w:val="00FD0F4E"/>
    <w:rsid w:val="00FD18D9"/>
    <w:rsid w:val="00FD4A3B"/>
    <w:rsid w:val="00FF4133"/>
    <w:rsid w:val="00FF48A2"/>
    <w:rsid w:val="00FF65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55C72-D4D0-4ADF-A71E-1DFEC844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DC29C3"/>
    <w:pPr>
      <w:ind w:left="720"/>
      <w:contextualSpacing/>
    </w:pPr>
  </w:style>
  <w:style w:type="character" w:styleId="Hipervnculo">
    <w:name w:val="Hyperlink"/>
    <w:basedOn w:val="Fuentedeprrafopredeter"/>
    <w:uiPriority w:val="99"/>
    <w:semiHidden/>
    <w:unhideWhenUsed/>
    <w:rsid w:val="009D69BE"/>
    <w:rPr>
      <w:color w:val="0000FF"/>
      <w:u w:val="single"/>
    </w:rPr>
  </w:style>
  <w:style w:type="table" w:styleId="Tablaconcuadrcula">
    <w:name w:val="Table Grid"/>
    <w:basedOn w:val="Tablanormal"/>
    <w:uiPriority w:val="39"/>
    <w:rsid w:val="00911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023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35F"/>
    <w:rPr>
      <w:rFonts w:ascii="Tahoma" w:hAnsi="Tahoma" w:cs="Tahoma"/>
      <w:sz w:val="16"/>
      <w:szCs w:val="16"/>
    </w:rPr>
  </w:style>
  <w:style w:type="character" w:styleId="Refdecomentario">
    <w:name w:val="annotation reference"/>
    <w:basedOn w:val="Fuentedeprrafopredeter"/>
    <w:uiPriority w:val="99"/>
    <w:semiHidden/>
    <w:unhideWhenUsed/>
    <w:rsid w:val="00096DD9"/>
    <w:rPr>
      <w:sz w:val="16"/>
      <w:szCs w:val="16"/>
    </w:rPr>
  </w:style>
  <w:style w:type="paragraph" w:styleId="Textocomentario">
    <w:name w:val="annotation text"/>
    <w:basedOn w:val="Normal"/>
    <w:link w:val="TextocomentarioCar"/>
    <w:uiPriority w:val="99"/>
    <w:semiHidden/>
    <w:unhideWhenUsed/>
    <w:rsid w:val="00096D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6DD9"/>
    <w:rPr>
      <w:sz w:val="20"/>
      <w:szCs w:val="20"/>
    </w:rPr>
  </w:style>
  <w:style w:type="paragraph" w:styleId="Asuntodelcomentario">
    <w:name w:val="annotation subject"/>
    <w:basedOn w:val="Textocomentario"/>
    <w:next w:val="Textocomentario"/>
    <w:link w:val="AsuntodelcomentarioCar"/>
    <w:uiPriority w:val="99"/>
    <w:semiHidden/>
    <w:unhideWhenUsed/>
    <w:rsid w:val="00096DD9"/>
    <w:rPr>
      <w:b/>
      <w:bCs/>
    </w:rPr>
  </w:style>
  <w:style w:type="character" w:customStyle="1" w:styleId="AsuntodelcomentarioCar">
    <w:name w:val="Asunto del comentario Car"/>
    <w:basedOn w:val="TextocomentarioCar"/>
    <w:link w:val="Asuntodelcomentario"/>
    <w:uiPriority w:val="99"/>
    <w:semiHidden/>
    <w:rsid w:val="00096DD9"/>
    <w:rPr>
      <w:b/>
      <w:bCs/>
      <w:sz w:val="20"/>
      <w:szCs w:val="20"/>
    </w:rPr>
  </w:style>
  <w:style w:type="paragraph" w:styleId="Sinespaciado">
    <w:name w:val="No Spacing"/>
    <w:uiPriority w:val="1"/>
    <w:qFormat/>
    <w:rsid w:val="00E5086D"/>
    <w:pPr>
      <w:spacing w:after="0" w:line="240" w:lineRule="auto"/>
    </w:pPr>
  </w:style>
  <w:style w:type="paragraph" w:styleId="NormalWeb">
    <w:name w:val="Normal (Web)"/>
    <w:basedOn w:val="Normal"/>
    <w:uiPriority w:val="99"/>
    <w:semiHidden/>
    <w:unhideWhenUsed/>
    <w:rsid w:val="004C5C9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C5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18733">
      <w:bodyDiv w:val="1"/>
      <w:marLeft w:val="0"/>
      <w:marRight w:val="0"/>
      <w:marTop w:val="0"/>
      <w:marBottom w:val="0"/>
      <w:divBdr>
        <w:top w:val="none" w:sz="0" w:space="0" w:color="auto"/>
        <w:left w:val="none" w:sz="0" w:space="0" w:color="auto"/>
        <w:bottom w:val="none" w:sz="0" w:space="0" w:color="auto"/>
        <w:right w:val="none" w:sz="0" w:space="0" w:color="auto"/>
      </w:divBdr>
    </w:div>
    <w:div w:id="875311902">
      <w:bodyDiv w:val="1"/>
      <w:marLeft w:val="0"/>
      <w:marRight w:val="0"/>
      <w:marTop w:val="0"/>
      <w:marBottom w:val="0"/>
      <w:divBdr>
        <w:top w:val="none" w:sz="0" w:space="0" w:color="auto"/>
        <w:left w:val="none" w:sz="0" w:space="0" w:color="auto"/>
        <w:bottom w:val="none" w:sz="0" w:space="0" w:color="auto"/>
        <w:right w:val="none" w:sz="0" w:space="0" w:color="auto"/>
      </w:divBdr>
    </w:div>
    <w:div w:id="147116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uiainfantil.com/articulos/ocio/cuentos-infantiles/topillo-un-cuento-para-la-aceptacion-familiar-de-un-hijo-con-discapacidad/"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F60CB-F929-4987-90BC-897AFEF6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6351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VIKY</dc:creator>
  <cp:lastModifiedBy>Alvaro</cp:lastModifiedBy>
  <cp:revision>2</cp:revision>
  <dcterms:created xsi:type="dcterms:W3CDTF">2020-04-07T20:24:00Z</dcterms:created>
  <dcterms:modified xsi:type="dcterms:W3CDTF">2020-04-07T20:24:00Z</dcterms:modified>
</cp:coreProperties>
</file>