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31E665" w14:textId="77777777" w:rsidR="00A9087D" w:rsidRDefault="00A9087D">
      <w:pPr>
        <w:widowControl w:val="0"/>
        <w:pBdr>
          <w:top w:val="nil"/>
          <w:left w:val="nil"/>
          <w:bottom w:val="nil"/>
          <w:right w:val="nil"/>
          <w:between w:val="nil"/>
        </w:pBdr>
        <w:spacing w:after="0" w:line="276" w:lineRule="auto"/>
        <w:rPr>
          <w:rFonts w:ascii="Arial" w:eastAsia="Arial" w:hAnsi="Arial" w:cs="Arial"/>
          <w:color w:val="000000"/>
          <w:sz w:val="24"/>
          <w:szCs w:val="24"/>
        </w:rPr>
      </w:pPr>
      <w:bookmarkStart w:id="0" w:name="_GoBack"/>
      <w:bookmarkEnd w:id="0"/>
    </w:p>
    <w:tbl>
      <w:tblPr>
        <w:tblStyle w:val="a"/>
        <w:tblW w:w="1464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35"/>
        <w:gridCol w:w="7695"/>
        <w:gridCol w:w="3330"/>
        <w:gridCol w:w="105"/>
        <w:gridCol w:w="1575"/>
      </w:tblGrid>
      <w:tr w:rsidR="00A9087D" w14:paraId="16C885E1" w14:textId="77777777">
        <w:trPr>
          <w:trHeight w:val="120"/>
        </w:trPr>
        <w:tc>
          <w:tcPr>
            <w:tcW w:w="14640" w:type="dxa"/>
            <w:gridSpan w:val="5"/>
            <w:shd w:val="clear" w:color="auto" w:fill="CA0202"/>
          </w:tcPr>
          <w:p w14:paraId="0060A5E2" w14:textId="46670097" w:rsidR="00A9087D" w:rsidRDefault="00C229C2">
            <w:pPr>
              <w:spacing w:line="360" w:lineRule="auto"/>
              <w:rPr>
                <w:b/>
                <w:color w:val="FFFFFF"/>
                <w:sz w:val="24"/>
                <w:szCs w:val="24"/>
              </w:rPr>
            </w:pPr>
            <w:r>
              <w:rPr>
                <w:b/>
                <w:color w:val="FFFFFF"/>
                <w:sz w:val="24"/>
                <w:szCs w:val="24"/>
              </w:rPr>
              <w:t xml:space="preserve">TÍTULO: PODCAST - </w:t>
            </w:r>
            <w:r w:rsidR="00273A57" w:rsidRPr="00273A57">
              <w:rPr>
                <w:b/>
                <w:color w:val="FFFFFF"/>
                <w:sz w:val="24"/>
                <w:szCs w:val="24"/>
              </w:rPr>
              <w:t>“ESCUCHAMOS Y NARRAMOS RELATOS ORALES”</w:t>
            </w:r>
          </w:p>
        </w:tc>
      </w:tr>
      <w:tr w:rsidR="00A9087D" w14:paraId="1FF40244" w14:textId="77777777">
        <w:trPr>
          <w:trHeight w:val="560"/>
        </w:trPr>
        <w:tc>
          <w:tcPr>
            <w:tcW w:w="12960" w:type="dxa"/>
            <w:gridSpan w:val="3"/>
            <w:shd w:val="clear" w:color="auto" w:fill="auto"/>
          </w:tcPr>
          <w:p w14:paraId="465300CF" w14:textId="75F0749B" w:rsidR="00A9087D" w:rsidRDefault="00C229C2" w:rsidP="002C29CE">
            <w:pPr>
              <w:jc w:val="both"/>
              <w:rPr>
                <w:b/>
                <w:color w:val="000000"/>
                <w:sz w:val="24"/>
                <w:szCs w:val="24"/>
              </w:rPr>
            </w:pPr>
            <w:r>
              <w:rPr>
                <w:b/>
                <w:color w:val="000000"/>
                <w:sz w:val="24"/>
                <w:szCs w:val="24"/>
              </w:rPr>
              <w:t xml:space="preserve">Área encargada: </w:t>
            </w:r>
            <w:r w:rsidR="00B313DE">
              <w:rPr>
                <w:b/>
                <w:color w:val="000000"/>
                <w:sz w:val="24"/>
                <w:szCs w:val="24"/>
              </w:rPr>
              <w:t>DISER</w:t>
            </w:r>
          </w:p>
          <w:p w14:paraId="7BF58C48" w14:textId="77777777" w:rsidR="002C29CE" w:rsidRDefault="002C29CE" w:rsidP="002C29CE">
            <w:pPr>
              <w:jc w:val="both"/>
              <w:rPr>
                <w:b/>
                <w:color w:val="000000"/>
                <w:sz w:val="24"/>
                <w:szCs w:val="24"/>
              </w:rPr>
            </w:pPr>
            <w:r>
              <w:rPr>
                <w:b/>
                <w:color w:val="000000"/>
                <w:sz w:val="24"/>
                <w:szCs w:val="24"/>
              </w:rPr>
              <w:t>Área Curricular: Comunicación</w:t>
            </w:r>
          </w:p>
          <w:p w14:paraId="2D67569D" w14:textId="77777777" w:rsidR="002C29CE" w:rsidRDefault="002C29CE" w:rsidP="002C29CE">
            <w:pPr>
              <w:jc w:val="both"/>
              <w:rPr>
                <w:b/>
                <w:color w:val="000000"/>
                <w:sz w:val="24"/>
                <w:szCs w:val="24"/>
              </w:rPr>
            </w:pPr>
            <w:r>
              <w:rPr>
                <w:b/>
                <w:color w:val="000000"/>
                <w:sz w:val="24"/>
                <w:szCs w:val="24"/>
              </w:rPr>
              <w:t>Competencia: Se Comunica oralmente en su lengua materna.</w:t>
            </w:r>
          </w:p>
          <w:p w14:paraId="25C4B3C0" w14:textId="1FD9487C" w:rsidR="002C29CE" w:rsidRDefault="002C29CE" w:rsidP="002C29CE">
            <w:pPr>
              <w:jc w:val="both"/>
              <w:rPr>
                <w:b/>
                <w:color w:val="000000"/>
                <w:sz w:val="24"/>
                <w:szCs w:val="24"/>
              </w:rPr>
            </w:pPr>
            <w:r>
              <w:rPr>
                <w:b/>
                <w:color w:val="000000"/>
                <w:sz w:val="24"/>
                <w:szCs w:val="24"/>
              </w:rPr>
              <w:t>Ciclo: VI</w:t>
            </w:r>
          </w:p>
        </w:tc>
        <w:tc>
          <w:tcPr>
            <w:tcW w:w="1680" w:type="dxa"/>
            <w:gridSpan w:val="2"/>
            <w:vMerge w:val="restart"/>
            <w:shd w:val="clear" w:color="auto" w:fill="auto"/>
          </w:tcPr>
          <w:p w14:paraId="063098A3" w14:textId="77777777" w:rsidR="00A9087D" w:rsidRDefault="00C229C2">
            <w:pPr>
              <w:spacing w:line="360" w:lineRule="auto"/>
              <w:rPr>
                <w:b/>
                <w:color w:val="000000"/>
                <w:sz w:val="24"/>
                <w:szCs w:val="24"/>
              </w:rPr>
            </w:pPr>
            <w:r>
              <w:rPr>
                <w:b/>
                <w:color w:val="000000"/>
                <w:sz w:val="24"/>
                <w:szCs w:val="24"/>
              </w:rPr>
              <w:t>Fecha de entrega:</w:t>
            </w:r>
          </w:p>
          <w:p w14:paraId="115C60A3" w14:textId="0F9C1582" w:rsidR="00A9087D" w:rsidRDefault="005F0C90">
            <w:pPr>
              <w:spacing w:line="360" w:lineRule="auto"/>
              <w:rPr>
                <w:b/>
                <w:sz w:val="24"/>
                <w:szCs w:val="24"/>
              </w:rPr>
            </w:pPr>
            <w:r>
              <w:rPr>
                <w:b/>
                <w:sz w:val="24"/>
                <w:szCs w:val="24"/>
              </w:rPr>
              <w:t>23/03/2020</w:t>
            </w:r>
          </w:p>
        </w:tc>
      </w:tr>
      <w:tr w:rsidR="00A9087D" w14:paraId="39A11B77" w14:textId="77777777">
        <w:trPr>
          <w:trHeight w:val="560"/>
        </w:trPr>
        <w:tc>
          <w:tcPr>
            <w:tcW w:w="12960" w:type="dxa"/>
            <w:gridSpan w:val="3"/>
            <w:shd w:val="clear" w:color="auto" w:fill="auto"/>
          </w:tcPr>
          <w:p w14:paraId="6F07B541" w14:textId="7F48AF74" w:rsidR="00A9087D" w:rsidRDefault="00C229C2" w:rsidP="00273A57">
            <w:pPr>
              <w:pStyle w:val="Sinespaciado"/>
            </w:pPr>
            <w:r>
              <w:rPr>
                <w:b/>
                <w:color w:val="000000"/>
              </w:rPr>
              <w:t xml:space="preserve">Objetivo General: </w:t>
            </w:r>
            <w:r w:rsidR="00273A57">
              <w:t>•Expresar oralmente un relato sobre el origen de un elemento natural de tu entorno con un orden y secuencia. Utilizar recursos no verbales (pausas, gestos, manejo de la voz) para contar oralmente tu relato con expresividad.</w:t>
            </w:r>
          </w:p>
        </w:tc>
        <w:tc>
          <w:tcPr>
            <w:tcW w:w="1680" w:type="dxa"/>
            <w:gridSpan w:val="2"/>
            <w:vMerge/>
            <w:shd w:val="clear" w:color="auto" w:fill="auto"/>
          </w:tcPr>
          <w:p w14:paraId="15C1748E" w14:textId="77777777" w:rsidR="00A9087D" w:rsidRDefault="00A9087D">
            <w:pPr>
              <w:widowControl w:val="0"/>
              <w:pBdr>
                <w:top w:val="nil"/>
                <w:left w:val="nil"/>
                <w:bottom w:val="nil"/>
                <w:right w:val="nil"/>
                <w:between w:val="nil"/>
              </w:pBdr>
              <w:spacing w:line="276" w:lineRule="auto"/>
              <w:rPr>
                <w:b/>
                <w:color w:val="000000"/>
                <w:sz w:val="24"/>
                <w:szCs w:val="24"/>
              </w:rPr>
            </w:pPr>
          </w:p>
        </w:tc>
      </w:tr>
      <w:tr w:rsidR="00A9087D" w14:paraId="124F5534" w14:textId="77777777" w:rsidTr="002C29CE">
        <w:trPr>
          <w:trHeight w:val="299"/>
        </w:trPr>
        <w:tc>
          <w:tcPr>
            <w:tcW w:w="12960" w:type="dxa"/>
            <w:gridSpan w:val="3"/>
            <w:shd w:val="clear" w:color="auto" w:fill="auto"/>
          </w:tcPr>
          <w:p w14:paraId="74A780B0" w14:textId="198040B7" w:rsidR="00A9087D" w:rsidRDefault="00C229C2">
            <w:pPr>
              <w:spacing w:line="360" w:lineRule="auto"/>
              <w:jc w:val="both"/>
              <w:rPr>
                <w:color w:val="000000"/>
                <w:sz w:val="24"/>
                <w:szCs w:val="24"/>
              </w:rPr>
            </w:pPr>
            <w:r>
              <w:rPr>
                <w:b/>
                <w:color w:val="000000"/>
                <w:sz w:val="24"/>
                <w:szCs w:val="24"/>
              </w:rPr>
              <w:t xml:space="preserve">Público Objetivo: </w:t>
            </w:r>
            <w:r>
              <w:rPr>
                <w:sz w:val="24"/>
                <w:szCs w:val="24"/>
              </w:rPr>
              <w:t>Docentes, padres de familia y estudiantes en general</w:t>
            </w:r>
            <w:r w:rsidR="00CD0975">
              <w:rPr>
                <w:sz w:val="24"/>
                <w:szCs w:val="24"/>
              </w:rPr>
              <w:t xml:space="preserve"> del VI</w:t>
            </w:r>
            <w:r w:rsidR="00F53850">
              <w:rPr>
                <w:sz w:val="24"/>
                <w:szCs w:val="24"/>
              </w:rPr>
              <w:t xml:space="preserve"> ciclo</w:t>
            </w:r>
            <w:r>
              <w:rPr>
                <w:sz w:val="24"/>
                <w:szCs w:val="24"/>
              </w:rPr>
              <w:t xml:space="preserve">. </w:t>
            </w:r>
          </w:p>
        </w:tc>
        <w:tc>
          <w:tcPr>
            <w:tcW w:w="1680" w:type="dxa"/>
            <w:gridSpan w:val="2"/>
            <w:vMerge w:val="restart"/>
            <w:shd w:val="clear" w:color="auto" w:fill="auto"/>
          </w:tcPr>
          <w:p w14:paraId="5900E5AF" w14:textId="77777777" w:rsidR="00A9087D" w:rsidRDefault="00C229C2">
            <w:pPr>
              <w:spacing w:line="360" w:lineRule="auto"/>
              <w:jc w:val="both"/>
              <w:rPr>
                <w:b/>
                <w:color w:val="000000"/>
                <w:sz w:val="24"/>
                <w:szCs w:val="24"/>
              </w:rPr>
            </w:pPr>
            <w:r>
              <w:rPr>
                <w:b/>
                <w:color w:val="000000"/>
                <w:sz w:val="24"/>
                <w:szCs w:val="24"/>
              </w:rPr>
              <w:t>Duración:</w:t>
            </w:r>
          </w:p>
          <w:p w14:paraId="12784D42" w14:textId="4832FDE6" w:rsidR="00A9087D" w:rsidRDefault="007B4F1D">
            <w:pPr>
              <w:spacing w:line="360" w:lineRule="auto"/>
              <w:jc w:val="both"/>
              <w:rPr>
                <w:b/>
                <w:sz w:val="24"/>
                <w:szCs w:val="24"/>
              </w:rPr>
            </w:pPr>
            <w:r>
              <w:rPr>
                <w:b/>
                <w:sz w:val="24"/>
                <w:szCs w:val="24"/>
              </w:rPr>
              <w:t>30</w:t>
            </w:r>
            <w:r w:rsidR="005F0C90">
              <w:rPr>
                <w:b/>
                <w:sz w:val="24"/>
                <w:szCs w:val="24"/>
              </w:rPr>
              <w:t xml:space="preserve"> minutos</w:t>
            </w:r>
          </w:p>
          <w:p w14:paraId="2C3898EC" w14:textId="77777777" w:rsidR="00A9087D" w:rsidRDefault="00A9087D">
            <w:pPr>
              <w:spacing w:line="360" w:lineRule="auto"/>
              <w:rPr>
                <w:b/>
                <w:color w:val="000000"/>
                <w:sz w:val="24"/>
                <w:szCs w:val="24"/>
              </w:rPr>
            </w:pPr>
          </w:p>
        </w:tc>
      </w:tr>
      <w:tr w:rsidR="00A9087D" w14:paraId="7CDAAC45" w14:textId="77777777" w:rsidTr="002C29CE">
        <w:trPr>
          <w:trHeight w:val="1270"/>
        </w:trPr>
        <w:tc>
          <w:tcPr>
            <w:tcW w:w="12960" w:type="dxa"/>
            <w:gridSpan w:val="3"/>
            <w:shd w:val="clear" w:color="auto" w:fill="auto"/>
          </w:tcPr>
          <w:p w14:paraId="0884599A" w14:textId="77777777" w:rsidR="00B313DE" w:rsidRPr="00B313DE" w:rsidRDefault="00C229C2" w:rsidP="00B313DE">
            <w:pPr>
              <w:pStyle w:val="Sinespaciado"/>
              <w:rPr>
                <w:b/>
                <w:color w:val="000000"/>
                <w:sz w:val="24"/>
                <w:szCs w:val="24"/>
              </w:rPr>
            </w:pPr>
            <w:r w:rsidRPr="00B313DE">
              <w:rPr>
                <w:b/>
                <w:color w:val="000000"/>
                <w:sz w:val="24"/>
                <w:szCs w:val="24"/>
              </w:rPr>
              <w:t xml:space="preserve">Especificaciones Técnicas: </w:t>
            </w:r>
          </w:p>
          <w:p w14:paraId="586E14C7" w14:textId="77777777" w:rsidR="00A9087D" w:rsidRDefault="00C229C2" w:rsidP="00B313DE">
            <w:pPr>
              <w:pStyle w:val="Sinespaciado"/>
            </w:pPr>
            <w:r>
              <w:t xml:space="preserve">Software: Adobe </w:t>
            </w:r>
            <w:proofErr w:type="spellStart"/>
            <w:r>
              <w:t>Audition</w:t>
            </w:r>
            <w:proofErr w:type="spellEnd"/>
          </w:p>
          <w:p w14:paraId="121FFA1A" w14:textId="77777777" w:rsidR="00A9087D" w:rsidRDefault="00C229C2" w:rsidP="00B313DE">
            <w:pPr>
              <w:pStyle w:val="Sinespaciado"/>
            </w:pPr>
            <w:r>
              <w:t>Formato: mp3</w:t>
            </w:r>
          </w:p>
          <w:p w14:paraId="43243507" w14:textId="61C6B2B3" w:rsidR="00A9087D" w:rsidRPr="002C29CE" w:rsidRDefault="00C229C2" w:rsidP="002C29CE">
            <w:pPr>
              <w:pStyle w:val="Sinespaciado"/>
            </w:pPr>
            <w:r>
              <w:t xml:space="preserve">Lenguaje: </w:t>
            </w:r>
            <w:proofErr w:type="spellStart"/>
            <w:r>
              <w:t>Fluído</w:t>
            </w:r>
            <w:proofErr w:type="spellEnd"/>
            <w:r>
              <w:t xml:space="preserve"> - formal (voz juvenil hombre o mujer)</w:t>
            </w:r>
          </w:p>
        </w:tc>
        <w:tc>
          <w:tcPr>
            <w:tcW w:w="1680" w:type="dxa"/>
            <w:gridSpan w:val="2"/>
            <w:vMerge/>
            <w:shd w:val="clear" w:color="auto" w:fill="auto"/>
          </w:tcPr>
          <w:p w14:paraId="5F132761" w14:textId="77777777" w:rsidR="00A9087D" w:rsidRDefault="00A9087D">
            <w:pPr>
              <w:widowControl w:val="0"/>
              <w:pBdr>
                <w:top w:val="nil"/>
                <w:left w:val="nil"/>
                <w:bottom w:val="nil"/>
                <w:right w:val="nil"/>
                <w:between w:val="nil"/>
              </w:pBdr>
              <w:spacing w:line="276" w:lineRule="auto"/>
              <w:rPr>
                <w:b/>
                <w:color w:val="000000"/>
                <w:sz w:val="24"/>
                <w:szCs w:val="24"/>
              </w:rPr>
            </w:pPr>
          </w:p>
        </w:tc>
      </w:tr>
      <w:tr w:rsidR="00A9087D" w14:paraId="4112C3A7" w14:textId="77777777">
        <w:trPr>
          <w:trHeight w:val="740"/>
        </w:trPr>
        <w:tc>
          <w:tcPr>
            <w:tcW w:w="1935" w:type="dxa"/>
            <w:vMerge w:val="restart"/>
            <w:shd w:val="clear" w:color="auto" w:fill="CA0202"/>
          </w:tcPr>
          <w:p w14:paraId="6C0FD2D1" w14:textId="77777777" w:rsidR="00A9087D" w:rsidRDefault="00C229C2">
            <w:pPr>
              <w:spacing w:line="360" w:lineRule="auto"/>
              <w:jc w:val="center"/>
              <w:rPr>
                <w:b/>
                <w:color w:val="FFFFFF"/>
                <w:sz w:val="24"/>
                <w:szCs w:val="24"/>
              </w:rPr>
            </w:pPr>
            <w:r>
              <w:rPr>
                <w:b/>
                <w:color w:val="FFFFFF"/>
                <w:sz w:val="24"/>
                <w:szCs w:val="24"/>
              </w:rPr>
              <w:t>DESCRIPCIÓN</w:t>
            </w:r>
          </w:p>
        </w:tc>
        <w:tc>
          <w:tcPr>
            <w:tcW w:w="12705" w:type="dxa"/>
            <w:gridSpan w:val="4"/>
            <w:shd w:val="clear" w:color="auto" w:fill="CA0202"/>
          </w:tcPr>
          <w:p w14:paraId="36179097" w14:textId="77777777" w:rsidR="00A9087D" w:rsidRDefault="00C229C2">
            <w:pPr>
              <w:spacing w:line="360" w:lineRule="auto"/>
              <w:jc w:val="center"/>
              <w:rPr>
                <w:b/>
                <w:color w:val="FFFFFF"/>
                <w:sz w:val="24"/>
                <w:szCs w:val="24"/>
              </w:rPr>
            </w:pPr>
            <w:r>
              <w:rPr>
                <w:b/>
                <w:color w:val="FFFFFF"/>
                <w:sz w:val="24"/>
                <w:szCs w:val="24"/>
              </w:rPr>
              <w:t>CONTENIDO</w:t>
            </w:r>
          </w:p>
        </w:tc>
      </w:tr>
      <w:tr w:rsidR="00A9087D" w14:paraId="4A0BC2AA" w14:textId="77777777">
        <w:trPr>
          <w:trHeight w:val="880"/>
        </w:trPr>
        <w:tc>
          <w:tcPr>
            <w:tcW w:w="1935" w:type="dxa"/>
            <w:vMerge/>
            <w:shd w:val="clear" w:color="auto" w:fill="CA0202"/>
          </w:tcPr>
          <w:p w14:paraId="07E8AC7F" w14:textId="77777777" w:rsidR="00A9087D" w:rsidRDefault="00A9087D">
            <w:pPr>
              <w:widowControl w:val="0"/>
              <w:pBdr>
                <w:top w:val="nil"/>
                <w:left w:val="nil"/>
                <w:bottom w:val="nil"/>
                <w:right w:val="nil"/>
                <w:between w:val="nil"/>
              </w:pBdr>
              <w:spacing w:line="276" w:lineRule="auto"/>
              <w:rPr>
                <w:b/>
                <w:color w:val="FFFFFF"/>
                <w:sz w:val="24"/>
                <w:szCs w:val="24"/>
              </w:rPr>
            </w:pPr>
          </w:p>
        </w:tc>
        <w:tc>
          <w:tcPr>
            <w:tcW w:w="7695" w:type="dxa"/>
            <w:shd w:val="clear" w:color="auto" w:fill="D9D9D9"/>
          </w:tcPr>
          <w:p w14:paraId="042E3AEA" w14:textId="77777777" w:rsidR="00A9087D" w:rsidRDefault="00C229C2">
            <w:pPr>
              <w:spacing w:line="360" w:lineRule="auto"/>
              <w:jc w:val="center"/>
              <w:rPr>
                <w:b/>
                <w:sz w:val="24"/>
                <w:szCs w:val="24"/>
              </w:rPr>
            </w:pPr>
            <w:r>
              <w:rPr>
                <w:b/>
                <w:sz w:val="24"/>
                <w:szCs w:val="24"/>
              </w:rPr>
              <w:t>Locución</w:t>
            </w:r>
          </w:p>
        </w:tc>
        <w:tc>
          <w:tcPr>
            <w:tcW w:w="3435" w:type="dxa"/>
            <w:gridSpan w:val="2"/>
            <w:shd w:val="clear" w:color="auto" w:fill="D9D9D9"/>
          </w:tcPr>
          <w:p w14:paraId="7C96CE03" w14:textId="77777777" w:rsidR="00A9087D" w:rsidRDefault="00C229C2">
            <w:pPr>
              <w:spacing w:line="360" w:lineRule="auto"/>
              <w:jc w:val="center"/>
              <w:rPr>
                <w:b/>
                <w:sz w:val="24"/>
                <w:szCs w:val="24"/>
              </w:rPr>
            </w:pPr>
            <w:r>
              <w:rPr>
                <w:b/>
                <w:sz w:val="24"/>
                <w:szCs w:val="24"/>
              </w:rPr>
              <w:t>Efecto</w:t>
            </w:r>
          </w:p>
        </w:tc>
        <w:tc>
          <w:tcPr>
            <w:tcW w:w="1575" w:type="dxa"/>
            <w:shd w:val="clear" w:color="auto" w:fill="D9D9D9"/>
          </w:tcPr>
          <w:p w14:paraId="406A5355" w14:textId="77777777" w:rsidR="00A9087D" w:rsidRDefault="00C229C2">
            <w:pPr>
              <w:spacing w:line="360" w:lineRule="auto"/>
              <w:rPr>
                <w:b/>
                <w:sz w:val="24"/>
                <w:szCs w:val="24"/>
              </w:rPr>
            </w:pPr>
            <w:r>
              <w:rPr>
                <w:b/>
                <w:sz w:val="24"/>
                <w:szCs w:val="24"/>
              </w:rPr>
              <w:t>Duración</w:t>
            </w:r>
          </w:p>
        </w:tc>
      </w:tr>
      <w:tr w:rsidR="00A9087D" w14:paraId="5EFAF82C" w14:textId="77777777">
        <w:trPr>
          <w:trHeight w:val="260"/>
        </w:trPr>
        <w:tc>
          <w:tcPr>
            <w:tcW w:w="1935" w:type="dxa"/>
            <w:vMerge w:val="restart"/>
          </w:tcPr>
          <w:p w14:paraId="4037C4FB" w14:textId="77777777" w:rsidR="00A9087D" w:rsidRDefault="00C229C2">
            <w:pPr>
              <w:spacing w:line="360" w:lineRule="auto"/>
              <w:jc w:val="center"/>
              <w:rPr>
                <w:b/>
                <w:sz w:val="24"/>
                <w:szCs w:val="24"/>
              </w:rPr>
            </w:pPr>
            <w:r>
              <w:rPr>
                <w:b/>
                <w:sz w:val="24"/>
                <w:szCs w:val="24"/>
              </w:rPr>
              <w:t>INTRODUCCIÓN</w:t>
            </w:r>
          </w:p>
        </w:tc>
        <w:tc>
          <w:tcPr>
            <w:tcW w:w="7695" w:type="dxa"/>
            <w:shd w:val="clear" w:color="auto" w:fill="666666"/>
          </w:tcPr>
          <w:p w14:paraId="368CA721" w14:textId="77777777" w:rsidR="00A9087D" w:rsidRDefault="00A9087D">
            <w:pPr>
              <w:jc w:val="both"/>
              <w:rPr>
                <w:sz w:val="24"/>
                <w:szCs w:val="24"/>
              </w:rPr>
            </w:pPr>
          </w:p>
        </w:tc>
        <w:tc>
          <w:tcPr>
            <w:tcW w:w="3435" w:type="dxa"/>
            <w:gridSpan w:val="2"/>
          </w:tcPr>
          <w:p w14:paraId="4CF45D93" w14:textId="77777777" w:rsidR="00A9087D" w:rsidRDefault="00C229C2">
            <w:pPr>
              <w:jc w:val="both"/>
              <w:rPr>
                <w:sz w:val="24"/>
                <w:szCs w:val="24"/>
              </w:rPr>
            </w:pPr>
            <w:r>
              <w:rPr>
                <w:sz w:val="24"/>
                <w:szCs w:val="24"/>
              </w:rPr>
              <w:t xml:space="preserve">INTRO </w:t>
            </w:r>
            <w:r w:rsidR="00B52170" w:rsidRPr="00B52170">
              <w:rPr>
                <w:sz w:val="18"/>
                <w:szCs w:val="18"/>
              </w:rPr>
              <w:t>[Sonido de fondo que identifique cada el inicio de la clase radial de DISER]</w:t>
            </w:r>
          </w:p>
        </w:tc>
        <w:tc>
          <w:tcPr>
            <w:tcW w:w="1575" w:type="dxa"/>
          </w:tcPr>
          <w:p w14:paraId="55B6C045" w14:textId="77777777" w:rsidR="00A9087D" w:rsidRDefault="00C229C2">
            <w:pPr>
              <w:jc w:val="center"/>
              <w:rPr>
                <w:b/>
                <w:sz w:val="24"/>
                <w:szCs w:val="24"/>
              </w:rPr>
            </w:pPr>
            <w:r>
              <w:rPr>
                <w:b/>
                <w:sz w:val="24"/>
                <w:szCs w:val="24"/>
              </w:rPr>
              <w:t>10</w:t>
            </w:r>
            <w:r w:rsidR="002C32C9">
              <w:rPr>
                <w:b/>
                <w:sz w:val="24"/>
                <w:szCs w:val="24"/>
              </w:rPr>
              <w:t>’’</w:t>
            </w:r>
          </w:p>
        </w:tc>
      </w:tr>
      <w:tr w:rsidR="00A9087D" w14:paraId="30E3C674" w14:textId="77777777">
        <w:trPr>
          <w:trHeight w:val="1340"/>
        </w:trPr>
        <w:tc>
          <w:tcPr>
            <w:tcW w:w="1935" w:type="dxa"/>
            <w:vMerge/>
          </w:tcPr>
          <w:p w14:paraId="5D0F9968" w14:textId="77777777" w:rsidR="00A9087D" w:rsidRDefault="00A9087D">
            <w:pPr>
              <w:widowControl w:val="0"/>
              <w:pBdr>
                <w:top w:val="nil"/>
                <w:left w:val="nil"/>
                <w:bottom w:val="nil"/>
                <w:right w:val="nil"/>
                <w:between w:val="nil"/>
              </w:pBdr>
              <w:spacing w:line="276" w:lineRule="auto"/>
              <w:rPr>
                <w:sz w:val="24"/>
                <w:szCs w:val="24"/>
              </w:rPr>
            </w:pPr>
          </w:p>
        </w:tc>
        <w:tc>
          <w:tcPr>
            <w:tcW w:w="7695" w:type="dxa"/>
          </w:tcPr>
          <w:p w14:paraId="2232C42A" w14:textId="7744F11E" w:rsidR="00047848" w:rsidRDefault="00CD0975" w:rsidP="00047848">
            <w:pPr>
              <w:pStyle w:val="Prrafodelista"/>
              <w:numPr>
                <w:ilvl w:val="0"/>
                <w:numId w:val="36"/>
              </w:numPr>
              <w:ind w:left="360" w:hanging="283"/>
              <w:jc w:val="both"/>
              <w:rPr>
                <w:rFonts w:ascii="Arial Narrow" w:hAnsi="Arial Narrow" w:cs="Times New Roman"/>
                <w:sz w:val="20"/>
                <w:szCs w:val="20"/>
                <w:lang w:eastAsia="en-US"/>
              </w:rPr>
            </w:pPr>
            <w:r w:rsidRPr="00273A57">
              <w:rPr>
                <w:rFonts w:ascii="Arial Narrow" w:hAnsi="Arial Narrow" w:cs="Times New Roman"/>
                <w:sz w:val="20"/>
                <w:szCs w:val="20"/>
                <w:lang w:eastAsia="en-US"/>
              </w:rPr>
              <w:t xml:space="preserve">Buenos días </w:t>
            </w:r>
            <w:r w:rsidR="00AF5D2B">
              <w:rPr>
                <w:rFonts w:ascii="Arial Narrow" w:hAnsi="Arial Narrow" w:cs="Times New Roman"/>
                <w:sz w:val="20"/>
                <w:szCs w:val="20"/>
                <w:lang w:eastAsia="en-US"/>
              </w:rPr>
              <w:t>estimado</w:t>
            </w:r>
            <w:r w:rsidR="00047848">
              <w:rPr>
                <w:rFonts w:ascii="Arial Narrow" w:hAnsi="Arial Narrow" w:cs="Times New Roman"/>
                <w:sz w:val="20"/>
                <w:szCs w:val="20"/>
                <w:lang w:eastAsia="en-US"/>
              </w:rPr>
              <w:t>s</w:t>
            </w:r>
            <w:r w:rsidR="00C20585">
              <w:rPr>
                <w:rFonts w:ascii="Arial Narrow" w:hAnsi="Arial Narrow" w:cs="Times New Roman"/>
                <w:sz w:val="20"/>
                <w:szCs w:val="20"/>
                <w:lang w:eastAsia="en-US"/>
              </w:rPr>
              <w:t xml:space="preserve"> </w:t>
            </w:r>
            <w:r w:rsidRPr="00273A57">
              <w:rPr>
                <w:rFonts w:ascii="Arial Narrow" w:hAnsi="Arial Narrow" w:cs="Times New Roman"/>
                <w:sz w:val="20"/>
                <w:szCs w:val="20"/>
                <w:lang w:eastAsia="en-US"/>
              </w:rPr>
              <w:t xml:space="preserve">estudiantes. </w:t>
            </w:r>
            <w:r w:rsidR="00A2729B">
              <w:rPr>
                <w:rFonts w:ascii="Arial Narrow" w:hAnsi="Arial Narrow" w:cs="Times New Roman"/>
                <w:sz w:val="20"/>
                <w:szCs w:val="20"/>
                <w:lang w:eastAsia="en-US"/>
              </w:rPr>
              <w:t xml:space="preserve">Con esta sesión iniciamos </w:t>
            </w:r>
            <w:r w:rsidRPr="00273A57">
              <w:rPr>
                <w:rFonts w:ascii="Arial Narrow" w:hAnsi="Arial Narrow" w:cs="Times New Roman"/>
                <w:sz w:val="20"/>
                <w:szCs w:val="20"/>
                <w:lang w:eastAsia="en-US"/>
              </w:rPr>
              <w:t>un período de apre</w:t>
            </w:r>
            <w:r w:rsidR="00A2729B">
              <w:rPr>
                <w:rFonts w:ascii="Arial Narrow" w:hAnsi="Arial Narrow" w:cs="Times New Roman"/>
                <w:sz w:val="20"/>
                <w:szCs w:val="20"/>
                <w:lang w:eastAsia="en-US"/>
              </w:rPr>
              <w:t xml:space="preserve">ndizaje vía radial. </w:t>
            </w:r>
          </w:p>
          <w:p w14:paraId="2AE3068F" w14:textId="77777777" w:rsidR="00047848" w:rsidRDefault="00047848" w:rsidP="00047848">
            <w:pPr>
              <w:pStyle w:val="Prrafodelista"/>
              <w:ind w:left="360"/>
              <w:jc w:val="both"/>
              <w:rPr>
                <w:rFonts w:ascii="Arial Narrow" w:hAnsi="Arial Narrow" w:cs="Times New Roman"/>
                <w:sz w:val="20"/>
                <w:szCs w:val="20"/>
                <w:lang w:eastAsia="en-US"/>
              </w:rPr>
            </w:pPr>
          </w:p>
          <w:p w14:paraId="14870D70" w14:textId="496F3830" w:rsidR="00047848" w:rsidRDefault="004B289F" w:rsidP="00047848">
            <w:pPr>
              <w:pStyle w:val="Prrafodelista"/>
              <w:numPr>
                <w:ilvl w:val="0"/>
                <w:numId w:val="36"/>
              </w:numPr>
              <w:ind w:left="360" w:hanging="283"/>
              <w:jc w:val="both"/>
              <w:rPr>
                <w:rFonts w:ascii="Arial Narrow" w:hAnsi="Arial Narrow" w:cs="Times New Roman"/>
                <w:sz w:val="20"/>
                <w:szCs w:val="20"/>
                <w:lang w:eastAsia="en-US"/>
              </w:rPr>
            </w:pPr>
            <w:r>
              <w:rPr>
                <w:rFonts w:ascii="Arial Narrow" w:hAnsi="Arial Narrow" w:cs="Times New Roman"/>
                <w:sz w:val="20"/>
                <w:szCs w:val="20"/>
                <w:lang w:eastAsia="en-US"/>
              </w:rPr>
              <w:t xml:space="preserve">En esta </w:t>
            </w:r>
            <w:r w:rsidR="00CE35FE">
              <w:rPr>
                <w:rFonts w:ascii="Arial Narrow" w:hAnsi="Arial Narrow" w:cs="Times New Roman"/>
                <w:sz w:val="20"/>
                <w:szCs w:val="20"/>
                <w:lang w:eastAsia="en-US"/>
              </w:rPr>
              <w:t>oportunidad</w:t>
            </w:r>
            <w:r>
              <w:rPr>
                <w:rFonts w:ascii="Arial Narrow" w:hAnsi="Arial Narrow" w:cs="Times New Roman"/>
                <w:sz w:val="20"/>
                <w:szCs w:val="20"/>
                <w:lang w:eastAsia="en-US"/>
              </w:rPr>
              <w:t xml:space="preserve"> </w:t>
            </w:r>
            <w:r w:rsidR="00C97340">
              <w:rPr>
                <w:rFonts w:ascii="Arial Narrow" w:hAnsi="Arial Narrow" w:cs="Times New Roman"/>
                <w:sz w:val="20"/>
                <w:szCs w:val="20"/>
                <w:lang w:eastAsia="en-US"/>
              </w:rPr>
              <w:t>aprenderemos tres cosas</w:t>
            </w:r>
            <w:r w:rsidR="00047848">
              <w:rPr>
                <w:rFonts w:ascii="Arial Narrow" w:hAnsi="Arial Narrow" w:cs="Times New Roman"/>
                <w:sz w:val="20"/>
                <w:szCs w:val="20"/>
                <w:lang w:eastAsia="en-US"/>
              </w:rPr>
              <w:t xml:space="preserve"> muy importantes: </w:t>
            </w:r>
          </w:p>
          <w:p w14:paraId="4ACB6094" w14:textId="77777777" w:rsidR="00047848" w:rsidRDefault="00047848" w:rsidP="00047848">
            <w:pPr>
              <w:pStyle w:val="Prrafodelista"/>
              <w:ind w:left="360"/>
              <w:jc w:val="both"/>
              <w:rPr>
                <w:rFonts w:ascii="Arial Narrow" w:hAnsi="Arial Narrow" w:cs="Times New Roman"/>
                <w:sz w:val="20"/>
                <w:szCs w:val="20"/>
                <w:lang w:eastAsia="en-US"/>
              </w:rPr>
            </w:pPr>
          </w:p>
          <w:p w14:paraId="7C7C2E6E" w14:textId="5493761B" w:rsidR="00047848" w:rsidRDefault="00047848" w:rsidP="00047848">
            <w:pPr>
              <w:pStyle w:val="Prrafodelista"/>
              <w:numPr>
                <w:ilvl w:val="0"/>
                <w:numId w:val="38"/>
              </w:numPr>
              <w:jc w:val="both"/>
              <w:rPr>
                <w:rFonts w:ascii="Arial Narrow" w:hAnsi="Arial Narrow" w:cs="Times New Roman"/>
                <w:sz w:val="20"/>
                <w:szCs w:val="20"/>
                <w:lang w:eastAsia="en-US"/>
              </w:rPr>
            </w:pPr>
            <w:r>
              <w:rPr>
                <w:rFonts w:ascii="Arial Narrow" w:hAnsi="Arial Narrow" w:cs="Times New Roman"/>
                <w:sz w:val="20"/>
                <w:szCs w:val="20"/>
                <w:lang w:eastAsia="en-US"/>
              </w:rPr>
              <w:t>Expresar oralmente un relato</w:t>
            </w:r>
          </w:p>
          <w:p w14:paraId="3826C286" w14:textId="45B4259C" w:rsidR="00047848" w:rsidRDefault="00047848" w:rsidP="00047848">
            <w:pPr>
              <w:pStyle w:val="Prrafodelista"/>
              <w:numPr>
                <w:ilvl w:val="0"/>
                <w:numId w:val="38"/>
              </w:numPr>
              <w:jc w:val="both"/>
              <w:rPr>
                <w:rFonts w:ascii="Arial Narrow" w:hAnsi="Arial Narrow" w:cs="Times New Roman"/>
                <w:sz w:val="20"/>
                <w:szCs w:val="20"/>
                <w:lang w:eastAsia="en-US"/>
              </w:rPr>
            </w:pPr>
            <w:r>
              <w:rPr>
                <w:rFonts w:ascii="Arial Narrow" w:hAnsi="Arial Narrow" w:cs="Times New Roman"/>
                <w:sz w:val="20"/>
                <w:szCs w:val="20"/>
                <w:lang w:eastAsia="en-US"/>
              </w:rPr>
              <w:t>Narrar un relato de manera lógica y secuencial y</w:t>
            </w:r>
          </w:p>
          <w:p w14:paraId="46910D33" w14:textId="0CBF5B37" w:rsidR="00047848" w:rsidRPr="00047848" w:rsidRDefault="00047848" w:rsidP="00047848">
            <w:pPr>
              <w:pStyle w:val="Prrafodelista"/>
              <w:numPr>
                <w:ilvl w:val="0"/>
                <w:numId w:val="38"/>
              </w:numPr>
              <w:jc w:val="both"/>
              <w:rPr>
                <w:rFonts w:ascii="Arial Narrow" w:hAnsi="Arial Narrow" w:cs="Times New Roman"/>
                <w:sz w:val="20"/>
                <w:szCs w:val="20"/>
                <w:lang w:eastAsia="en-US"/>
              </w:rPr>
            </w:pPr>
            <w:r>
              <w:rPr>
                <w:rFonts w:ascii="Arial Narrow" w:hAnsi="Arial Narrow" w:cs="Times New Roman"/>
                <w:sz w:val="20"/>
                <w:szCs w:val="20"/>
                <w:lang w:eastAsia="en-US"/>
              </w:rPr>
              <w:t>U</w:t>
            </w:r>
            <w:r w:rsidRPr="00047848">
              <w:rPr>
                <w:rFonts w:ascii="Arial Narrow" w:hAnsi="Arial Narrow" w:cs="Times New Roman"/>
                <w:sz w:val="20"/>
                <w:szCs w:val="20"/>
                <w:lang w:eastAsia="en-US"/>
              </w:rPr>
              <w:t>sar recursos verbales y no verbales</w:t>
            </w:r>
            <w:r>
              <w:rPr>
                <w:rFonts w:ascii="Arial Narrow" w:hAnsi="Arial Narrow" w:cs="Times New Roman"/>
                <w:sz w:val="20"/>
                <w:szCs w:val="20"/>
                <w:lang w:eastAsia="en-US"/>
              </w:rPr>
              <w:t xml:space="preserve"> al expresar un relato</w:t>
            </w:r>
            <w:r w:rsidRPr="00047848">
              <w:rPr>
                <w:rFonts w:ascii="Arial Narrow" w:hAnsi="Arial Narrow" w:cs="Times New Roman"/>
                <w:sz w:val="20"/>
                <w:szCs w:val="20"/>
                <w:lang w:eastAsia="en-US"/>
              </w:rPr>
              <w:t xml:space="preserve"> </w:t>
            </w:r>
          </w:p>
          <w:p w14:paraId="3B4CA041" w14:textId="4249B50E" w:rsidR="00047848" w:rsidRDefault="00047848" w:rsidP="00047848">
            <w:pPr>
              <w:jc w:val="both"/>
              <w:rPr>
                <w:rFonts w:ascii="Arial Narrow" w:hAnsi="Arial Narrow" w:cs="Times New Roman"/>
                <w:sz w:val="20"/>
                <w:szCs w:val="20"/>
                <w:lang w:eastAsia="en-US"/>
              </w:rPr>
            </w:pPr>
          </w:p>
          <w:p w14:paraId="20B3A28B" w14:textId="266F7AC6" w:rsidR="00047848" w:rsidRDefault="00047848" w:rsidP="00047848">
            <w:pPr>
              <w:jc w:val="both"/>
              <w:rPr>
                <w:rFonts w:ascii="Arial Narrow" w:hAnsi="Arial Narrow" w:cs="Times New Roman"/>
                <w:sz w:val="20"/>
                <w:szCs w:val="20"/>
                <w:lang w:eastAsia="en-US"/>
              </w:rPr>
            </w:pPr>
          </w:p>
          <w:p w14:paraId="1DC5D453" w14:textId="721F3E3B" w:rsidR="00047848" w:rsidRDefault="00047848" w:rsidP="002F222B">
            <w:pPr>
              <w:pStyle w:val="Prrafodelista"/>
              <w:numPr>
                <w:ilvl w:val="0"/>
                <w:numId w:val="39"/>
              </w:numPr>
              <w:ind w:left="218" w:hanging="218"/>
              <w:jc w:val="both"/>
              <w:rPr>
                <w:rFonts w:ascii="Arial Narrow" w:hAnsi="Arial Narrow" w:cs="Times New Roman"/>
                <w:sz w:val="20"/>
                <w:szCs w:val="20"/>
                <w:lang w:eastAsia="en-US"/>
              </w:rPr>
            </w:pPr>
            <w:r>
              <w:rPr>
                <w:rFonts w:ascii="Arial Narrow" w:hAnsi="Arial Narrow" w:cs="Times New Roman"/>
                <w:sz w:val="20"/>
                <w:szCs w:val="20"/>
                <w:lang w:eastAsia="en-US"/>
              </w:rPr>
              <w:t>Para el desarrollo de esta sesión es importante que cuentes con los siguientes recursos:</w:t>
            </w:r>
          </w:p>
          <w:p w14:paraId="1EAF57B7" w14:textId="123A5634" w:rsidR="00047848" w:rsidRDefault="00047848" w:rsidP="00047848">
            <w:pPr>
              <w:pStyle w:val="Prrafodelista"/>
              <w:jc w:val="both"/>
              <w:rPr>
                <w:rFonts w:ascii="Arial Narrow" w:hAnsi="Arial Narrow" w:cs="Times New Roman"/>
                <w:sz w:val="20"/>
                <w:szCs w:val="20"/>
                <w:lang w:eastAsia="en-US"/>
              </w:rPr>
            </w:pPr>
          </w:p>
          <w:p w14:paraId="0DB4E470" w14:textId="6495032C" w:rsidR="00047848" w:rsidRDefault="00047848" w:rsidP="00047848">
            <w:pPr>
              <w:pStyle w:val="Prrafodelista"/>
              <w:numPr>
                <w:ilvl w:val="0"/>
                <w:numId w:val="40"/>
              </w:numPr>
              <w:jc w:val="both"/>
              <w:rPr>
                <w:rFonts w:ascii="Arial Narrow" w:hAnsi="Arial Narrow" w:cs="Times New Roman"/>
                <w:sz w:val="20"/>
                <w:szCs w:val="20"/>
                <w:lang w:eastAsia="en-US"/>
              </w:rPr>
            </w:pPr>
            <w:r>
              <w:rPr>
                <w:rFonts w:ascii="Arial Narrow" w:hAnsi="Arial Narrow" w:cs="Times New Roman"/>
                <w:sz w:val="20"/>
                <w:szCs w:val="20"/>
                <w:lang w:eastAsia="en-US"/>
              </w:rPr>
              <w:t>Un lápiz o lapicero, algunas hojas de papel</w:t>
            </w:r>
            <w:r w:rsidR="00552AAD">
              <w:rPr>
                <w:rFonts w:ascii="Arial Narrow" w:hAnsi="Arial Narrow" w:cs="Times New Roman"/>
                <w:sz w:val="20"/>
                <w:szCs w:val="20"/>
                <w:lang w:eastAsia="en-US"/>
              </w:rPr>
              <w:t xml:space="preserve"> bond o cuaderno</w:t>
            </w:r>
            <w:r>
              <w:rPr>
                <w:rFonts w:ascii="Arial Narrow" w:hAnsi="Arial Narrow" w:cs="Times New Roman"/>
                <w:sz w:val="20"/>
                <w:szCs w:val="20"/>
                <w:lang w:eastAsia="en-US"/>
              </w:rPr>
              <w:t xml:space="preserve">, de tal forma que puedas hacer algunas anotaciones que consideres </w:t>
            </w:r>
            <w:r w:rsidR="00552AAD">
              <w:rPr>
                <w:rFonts w:ascii="Arial Narrow" w:hAnsi="Arial Narrow" w:cs="Times New Roman"/>
                <w:sz w:val="20"/>
                <w:szCs w:val="20"/>
                <w:lang w:eastAsia="en-US"/>
              </w:rPr>
              <w:t>necesario</w:t>
            </w:r>
            <w:r>
              <w:rPr>
                <w:rFonts w:ascii="Arial Narrow" w:hAnsi="Arial Narrow" w:cs="Times New Roman"/>
                <w:sz w:val="20"/>
                <w:szCs w:val="20"/>
                <w:lang w:eastAsia="en-US"/>
              </w:rPr>
              <w:t>.</w:t>
            </w:r>
          </w:p>
          <w:p w14:paraId="2F97B140" w14:textId="044C2947" w:rsidR="00047848" w:rsidRDefault="00047848" w:rsidP="00047848">
            <w:pPr>
              <w:pStyle w:val="Prrafodelista"/>
              <w:numPr>
                <w:ilvl w:val="0"/>
                <w:numId w:val="40"/>
              </w:numPr>
              <w:jc w:val="both"/>
              <w:rPr>
                <w:rFonts w:ascii="Arial Narrow" w:hAnsi="Arial Narrow" w:cs="Times New Roman"/>
                <w:sz w:val="20"/>
                <w:szCs w:val="20"/>
                <w:lang w:eastAsia="en-US"/>
              </w:rPr>
            </w:pPr>
            <w:r>
              <w:rPr>
                <w:rFonts w:ascii="Arial Narrow" w:hAnsi="Arial Narrow" w:cs="Times New Roman"/>
                <w:sz w:val="20"/>
                <w:szCs w:val="20"/>
                <w:lang w:eastAsia="en-US"/>
              </w:rPr>
              <w:t xml:space="preserve">La </w:t>
            </w:r>
            <w:r w:rsidR="00221304">
              <w:rPr>
                <w:rFonts w:ascii="Arial Narrow" w:hAnsi="Arial Narrow" w:cs="Times New Roman"/>
                <w:sz w:val="20"/>
                <w:szCs w:val="20"/>
                <w:lang w:eastAsia="en-US"/>
              </w:rPr>
              <w:t>presencia</w:t>
            </w:r>
            <w:r>
              <w:rPr>
                <w:rFonts w:ascii="Arial Narrow" w:hAnsi="Arial Narrow" w:cs="Times New Roman"/>
                <w:sz w:val="20"/>
                <w:szCs w:val="20"/>
                <w:lang w:eastAsia="en-US"/>
              </w:rPr>
              <w:t xml:space="preserve"> de tu mamá, papá, hermano u otro familiar que te acompañe en esta interacción radial.</w:t>
            </w:r>
          </w:p>
          <w:p w14:paraId="5021A78A" w14:textId="4286AC5E" w:rsidR="00047848" w:rsidRDefault="00047848" w:rsidP="00193C56">
            <w:pPr>
              <w:jc w:val="both"/>
              <w:rPr>
                <w:rFonts w:ascii="Arial Narrow" w:hAnsi="Arial Narrow" w:cs="Times New Roman"/>
                <w:sz w:val="20"/>
                <w:szCs w:val="20"/>
                <w:lang w:eastAsia="en-US"/>
              </w:rPr>
            </w:pPr>
          </w:p>
          <w:p w14:paraId="1E060FC6" w14:textId="43A79197" w:rsidR="00193C56" w:rsidRPr="00193C56" w:rsidRDefault="00193C56" w:rsidP="00193C56">
            <w:pPr>
              <w:jc w:val="both"/>
              <w:rPr>
                <w:rFonts w:ascii="Arial Narrow" w:hAnsi="Arial Narrow" w:cs="Times New Roman"/>
                <w:sz w:val="20"/>
                <w:szCs w:val="20"/>
                <w:lang w:eastAsia="en-US"/>
              </w:rPr>
            </w:pPr>
            <w:r>
              <w:rPr>
                <w:rFonts w:ascii="Arial Narrow" w:hAnsi="Arial Narrow" w:cs="Times New Roman"/>
                <w:sz w:val="20"/>
                <w:szCs w:val="20"/>
                <w:lang w:eastAsia="en-US"/>
              </w:rPr>
              <w:t xml:space="preserve">Durante el desarrollo de esta sesión experimentarás </w:t>
            </w:r>
            <w:r w:rsidR="00AD6871">
              <w:rPr>
                <w:rFonts w:ascii="Arial Narrow" w:hAnsi="Arial Narrow" w:cs="Times New Roman"/>
                <w:sz w:val="20"/>
                <w:szCs w:val="20"/>
                <w:lang w:eastAsia="en-US"/>
              </w:rPr>
              <w:t>tres</w:t>
            </w:r>
            <w:r>
              <w:rPr>
                <w:rFonts w:ascii="Arial Narrow" w:hAnsi="Arial Narrow" w:cs="Times New Roman"/>
                <w:sz w:val="20"/>
                <w:szCs w:val="20"/>
                <w:lang w:eastAsia="en-US"/>
              </w:rPr>
              <w:t xml:space="preserve"> actividades que de manera progresiva </w:t>
            </w:r>
            <w:r w:rsidR="00552AAD">
              <w:rPr>
                <w:rFonts w:ascii="Arial Narrow" w:hAnsi="Arial Narrow" w:cs="Times New Roman"/>
                <w:sz w:val="20"/>
                <w:szCs w:val="20"/>
                <w:lang w:eastAsia="en-US"/>
              </w:rPr>
              <w:t xml:space="preserve">y gradual </w:t>
            </w:r>
            <w:r>
              <w:rPr>
                <w:rFonts w:ascii="Arial Narrow" w:hAnsi="Arial Narrow" w:cs="Times New Roman"/>
                <w:sz w:val="20"/>
                <w:szCs w:val="20"/>
                <w:lang w:eastAsia="en-US"/>
              </w:rPr>
              <w:t xml:space="preserve">nos ayudará a desarrollar y/o fortalecer nuestra capacidad de expresar oralmente un relato de manera lógica y secuencial, usando </w:t>
            </w:r>
            <w:r w:rsidRPr="00193C56">
              <w:rPr>
                <w:rFonts w:ascii="Arial Narrow" w:hAnsi="Arial Narrow" w:cs="Times New Roman"/>
                <w:sz w:val="20"/>
                <w:szCs w:val="20"/>
                <w:lang w:eastAsia="en-US"/>
              </w:rPr>
              <w:t>recursos verbales y no verbales</w:t>
            </w:r>
            <w:r>
              <w:rPr>
                <w:rFonts w:ascii="Arial Narrow" w:hAnsi="Arial Narrow" w:cs="Times New Roman"/>
                <w:sz w:val="20"/>
                <w:szCs w:val="20"/>
                <w:lang w:eastAsia="en-US"/>
              </w:rPr>
              <w:t>.</w:t>
            </w:r>
          </w:p>
          <w:p w14:paraId="78E0CB8A" w14:textId="61C6D5C3" w:rsidR="00A9087D" w:rsidRPr="00CD0975" w:rsidRDefault="00A9087D" w:rsidP="00AD6871">
            <w:pPr>
              <w:rPr>
                <w:rFonts w:ascii="Arial Narrow" w:hAnsi="Arial Narrow"/>
                <w:sz w:val="20"/>
                <w:szCs w:val="20"/>
              </w:rPr>
            </w:pPr>
          </w:p>
        </w:tc>
        <w:tc>
          <w:tcPr>
            <w:tcW w:w="3435" w:type="dxa"/>
            <w:gridSpan w:val="2"/>
          </w:tcPr>
          <w:p w14:paraId="62ED5728" w14:textId="77777777" w:rsidR="00A9087D" w:rsidRDefault="00C25BCB">
            <w:pPr>
              <w:jc w:val="both"/>
              <w:rPr>
                <w:sz w:val="18"/>
                <w:szCs w:val="18"/>
              </w:rPr>
            </w:pPr>
            <w:r>
              <w:rPr>
                <w:sz w:val="24"/>
                <w:szCs w:val="24"/>
              </w:rPr>
              <w:lastRenderedPageBreak/>
              <w:t xml:space="preserve">Voz en off </w:t>
            </w:r>
            <w:r w:rsidRPr="00C25BCB">
              <w:rPr>
                <w:sz w:val="18"/>
                <w:szCs w:val="18"/>
              </w:rPr>
              <w:t xml:space="preserve">[con el sonido de fondo anterior] </w:t>
            </w:r>
          </w:p>
          <w:p w14:paraId="46357445" w14:textId="77777777" w:rsidR="00C25BCB" w:rsidRDefault="00C25BCB">
            <w:pPr>
              <w:jc w:val="both"/>
              <w:rPr>
                <w:sz w:val="18"/>
                <w:szCs w:val="18"/>
              </w:rPr>
            </w:pPr>
          </w:p>
          <w:p w14:paraId="0BBA53A3" w14:textId="77777777" w:rsidR="00C25BCB" w:rsidRDefault="00C25BCB">
            <w:pPr>
              <w:jc w:val="both"/>
              <w:rPr>
                <w:sz w:val="18"/>
                <w:szCs w:val="18"/>
              </w:rPr>
            </w:pPr>
          </w:p>
          <w:p w14:paraId="06273C28" w14:textId="77777777" w:rsidR="00C25BCB" w:rsidRDefault="00C25BCB">
            <w:pPr>
              <w:jc w:val="both"/>
              <w:rPr>
                <w:sz w:val="18"/>
                <w:szCs w:val="18"/>
              </w:rPr>
            </w:pPr>
          </w:p>
          <w:p w14:paraId="2A3B76E4" w14:textId="77777777" w:rsidR="00C25BCB" w:rsidRDefault="00C25BCB">
            <w:pPr>
              <w:jc w:val="both"/>
              <w:rPr>
                <w:sz w:val="18"/>
                <w:szCs w:val="18"/>
              </w:rPr>
            </w:pPr>
          </w:p>
          <w:p w14:paraId="464CD0AF" w14:textId="77777777" w:rsidR="00C25BCB" w:rsidRDefault="00C25BCB">
            <w:pPr>
              <w:jc w:val="both"/>
              <w:rPr>
                <w:sz w:val="18"/>
                <w:szCs w:val="18"/>
              </w:rPr>
            </w:pPr>
          </w:p>
          <w:p w14:paraId="36362D04" w14:textId="77777777" w:rsidR="00E5733A" w:rsidRDefault="00E5733A">
            <w:pPr>
              <w:jc w:val="both"/>
              <w:rPr>
                <w:sz w:val="18"/>
                <w:szCs w:val="18"/>
              </w:rPr>
            </w:pPr>
          </w:p>
          <w:p w14:paraId="5769BD4E" w14:textId="77777777" w:rsidR="00E5733A" w:rsidRDefault="00E5733A">
            <w:pPr>
              <w:jc w:val="both"/>
              <w:rPr>
                <w:sz w:val="18"/>
                <w:szCs w:val="18"/>
              </w:rPr>
            </w:pPr>
          </w:p>
          <w:p w14:paraId="0E9044C9" w14:textId="77777777" w:rsidR="00E5733A" w:rsidRDefault="00E5733A">
            <w:pPr>
              <w:jc w:val="both"/>
              <w:rPr>
                <w:sz w:val="18"/>
                <w:szCs w:val="18"/>
              </w:rPr>
            </w:pPr>
          </w:p>
          <w:p w14:paraId="4FAB98A1" w14:textId="77777777" w:rsidR="00E5733A" w:rsidRDefault="00E5733A">
            <w:pPr>
              <w:jc w:val="both"/>
              <w:rPr>
                <w:sz w:val="18"/>
                <w:szCs w:val="18"/>
              </w:rPr>
            </w:pPr>
          </w:p>
          <w:p w14:paraId="050B2884" w14:textId="77777777" w:rsidR="00E5733A" w:rsidRDefault="00E5733A">
            <w:pPr>
              <w:jc w:val="both"/>
              <w:rPr>
                <w:sz w:val="18"/>
                <w:szCs w:val="18"/>
              </w:rPr>
            </w:pPr>
          </w:p>
          <w:p w14:paraId="181E0322" w14:textId="77777777" w:rsidR="00E5733A" w:rsidRDefault="00E5733A">
            <w:pPr>
              <w:jc w:val="both"/>
              <w:rPr>
                <w:sz w:val="18"/>
                <w:szCs w:val="18"/>
              </w:rPr>
            </w:pPr>
          </w:p>
          <w:p w14:paraId="526AE526" w14:textId="77777777" w:rsidR="00E5733A" w:rsidRDefault="00E5733A">
            <w:pPr>
              <w:jc w:val="both"/>
              <w:rPr>
                <w:sz w:val="18"/>
                <w:szCs w:val="18"/>
              </w:rPr>
            </w:pPr>
          </w:p>
          <w:p w14:paraId="69E5CCAD" w14:textId="6D5DBD5E" w:rsidR="00E5733A" w:rsidRDefault="00E5733A">
            <w:pPr>
              <w:jc w:val="both"/>
              <w:rPr>
                <w:sz w:val="18"/>
                <w:szCs w:val="18"/>
              </w:rPr>
            </w:pPr>
            <w:r>
              <w:rPr>
                <w:sz w:val="18"/>
                <w:szCs w:val="18"/>
              </w:rPr>
              <w:t>Hacer uso de varios tonos de voz en este diálogo.</w:t>
            </w:r>
          </w:p>
          <w:p w14:paraId="0BEEAAD6" w14:textId="77777777" w:rsidR="00C25BCB" w:rsidRDefault="00C25BCB">
            <w:pPr>
              <w:jc w:val="both"/>
              <w:rPr>
                <w:sz w:val="18"/>
                <w:szCs w:val="18"/>
              </w:rPr>
            </w:pPr>
          </w:p>
          <w:p w14:paraId="5E1C7E60" w14:textId="77777777" w:rsidR="00C25BCB" w:rsidRDefault="00C25BCB">
            <w:pPr>
              <w:jc w:val="both"/>
              <w:rPr>
                <w:sz w:val="18"/>
                <w:szCs w:val="18"/>
              </w:rPr>
            </w:pPr>
          </w:p>
          <w:p w14:paraId="06291048" w14:textId="77777777" w:rsidR="00C25BCB" w:rsidRDefault="00C25BCB">
            <w:pPr>
              <w:jc w:val="both"/>
              <w:rPr>
                <w:sz w:val="18"/>
                <w:szCs w:val="18"/>
              </w:rPr>
            </w:pPr>
          </w:p>
          <w:p w14:paraId="706240BE" w14:textId="77777777" w:rsidR="00C25BCB" w:rsidRDefault="00C25BCB">
            <w:pPr>
              <w:jc w:val="both"/>
              <w:rPr>
                <w:sz w:val="18"/>
                <w:szCs w:val="18"/>
              </w:rPr>
            </w:pPr>
          </w:p>
          <w:p w14:paraId="1ACF6D69" w14:textId="77777777" w:rsidR="00C25BCB" w:rsidRDefault="00C25BCB">
            <w:pPr>
              <w:jc w:val="both"/>
              <w:rPr>
                <w:sz w:val="24"/>
                <w:szCs w:val="24"/>
              </w:rPr>
            </w:pPr>
          </w:p>
        </w:tc>
        <w:tc>
          <w:tcPr>
            <w:tcW w:w="1575" w:type="dxa"/>
          </w:tcPr>
          <w:p w14:paraId="74451042" w14:textId="54D99856" w:rsidR="00A9087D" w:rsidRDefault="00B17847">
            <w:pPr>
              <w:jc w:val="center"/>
              <w:rPr>
                <w:b/>
                <w:sz w:val="24"/>
                <w:szCs w:val="24"/>
              </w:rPr>
            </w:pPr>
            <w:r>
              <w:rPr>
                <w:b/>
                <w:sz w:val="24"/>
                <w:szCs w:val="24"/>
              </w:rPr>
              <w:lastRenderedPageBreak/>
              <w:t>2</w:t>
            </w:r>
            <w:r w:rsidR="00C229C2">
              <w:rPr>
                <w:b/>
                <w:sz w:val="24"/>
                <w:szCs w:val="24"/>
              </w:rPr>
              <w:t>’</w:t>
            </w:r>
          </w:p>
          <w:p w14:paraId="188DA5A5" w14:textId="77777777" w:rsidR="00A2729B" w:rsidRDefault="00A2729B">
            <w:pPr>
              <w:jc w:val="center"/>
              <w:rPr>
                <w:b/>
                <w:sz w:val="24"/>
                <w:szCs w:val="24"/>
              </w:rPr>
            </w:pPr>
          </w:p>
          <w:p w14:paraId="22A50CAB" w14:textId="372E4FA9" w:rsidR="00A2729B" w:rsidRDefault="00A2729B" w:rsidP="00AF5D2B">
            <w:pPr>
              <w:jc w:val="center"/>
              <w:rPr>
                <w:b/>
                <w:sz w:val="24"/>
                <w:szCs w:val="24"/>
              </w:rPr>
            </w:pPr>
            <w:r>
              <w:rPr>
                <w:b/>
                <w:sz w:val="24"/>
                <w:szCs w:val="24"/>
              </w:rPr>
              <w:t>(</w:t>
            </w:r>
            <w:r w:rsidR="00AF5D2B">
              <w:rPr>
                <w:b/>
                <w:sz w:val="24"/>
                <w:szCs w:val="24"/>
              </w:rPr>
              <w:t>2</w:t>
            </w:r>
            <w:r>
              <w:rPr>
                <w:b/>
                <w:sz w:val="24"/>
                <w:szCs w:val="24"/>
              </w:rPr>
              <w:t xml:space="preserve"> </w:t>
            </w:r>
            <w:r w:rsidR="00AF5D2B">
              <w:rPr>
                <w:b/>
                <w:sz w:val="24"/>
                <w:szCs w:val="24"/>
              </w:rPr>
              <w:t>minutos</w:t>
            </w:r>
            <w:r>
              <w:rPr>
                <w:b/>
                <w:sz w:val="24"/>
                <w:szCs w:val="24"/>
              </w:rPr>
              <w:t>)</w:t>
            </w:r>
          </w:p>
        </w:tc>
      </w:tr>
      <w:tr w:rsidR="00A9087D" w14:paraId="63E69F76" w14:textId="77777777">
        <w:trPr>
          <w:trHeight w:val="1340"/>
        </w:trPr>
        <w:tc>
          <w:tcPr>
            <w:tcW w:w="1935" w:type="dxa"/>
          </w:tcPr>
          <w:p w14:paraId="2D410AD0" w14:textId="57009E1E" w:rsidR="00A9087D" w:rsidRDefault="00C229C2">
            <w:pPr>
              <w:spacing w:line="360" w:lineRule="auto"/>
              <w:jc w:val="center"/>
              <w:rPr>
                <w:sz w:val="24"/>
                <w:szCs w:val="24"/>
              </w:rPr>
            </w:pPr>
            <w:r>
              <w:rPr>
                <w:b/>
                <w:sz w:val="24"/>
                <w:szCs w:val="24"/>
              </w:rPr>
              <w:lastRenderedPageBreak/>
              <w:t>CUERPO</w:t>
            </w:r>
          </w:p>
        </w:tc>
        <w:tc>
          <w:tcPr>
            <w:tcW w:w="7695" w:type="dxa"/>
          </w:tcPr>
          <w:p w14:paraId="2CAACE0A" w14:textId="77777777" w:rsidR="00AD6871" w:rsidRPr="00AD6871" w:rsidRDefault="00AD6871" w:rsidP="00AD6871">
            <w:pPr>
              <w:jc w:val="both"/>
              <w:rPr>
                <w:rFonts w:ascii="Arial Narrow" w:hAnsi="Arial Narrow" w:cs="Times New Roman"/>
                <w:b/>
                <w:sz w:val="20"/>
                <w:szCs w:val="20"/>
                <w:lang w:eastAsia="en-US"/>
              </w:rPr>
            </w:pPr>
            <w:r w:rsidRPr="00AD6871">
              <w:rPr>
                <w:rFonts w:ascii="Arial Narrow" w:hAnsi="Arial Narrow" w:cs="Times New Roman"/>
                <w:b/>
                <w:sz w:val="20"/>
                <w:szCs w:val="20"/>
                <w:lang w:eastAsia="en-US"/>
              </w:rPr>
              <w:t>ACTIVIDAD 1</w:t>
            </w:r>
          </w:p>
          <w:p w14:paraId="2FAF2CDA" w14:textId="77777777" w:rsidR="00AD6871" w:rsidRDefault="00AD6871" w:rsidP="00AD6871">
            <w:pPr>
              <w:jc w:val="both"/>
              <w:rPr>
                <w:rFonts w:ascii="Arial Narrow" w:hAnsi="Arial Narrow" w:cs="Times New Roman"/>
                <w:sz w:val="20"/>
                <w:szCs w:val="20"/>
                <w:lang w:eastAsia="en-US"/>
              </w:rPr>
            </w:pPr>
          </w:p>
          <w:p w14:paraId="6E586B27" w14:textId="77777777" w:rsidR="00AD6871" w:rsidRDefault="00AD6871" w:rsidP="00AD6871">
            <w:pPr>
              <w:pStyle w:val="Prrafodelista"/>
              <w:numPr>
                <w:ilvl w:val="0"/>
                <w:numId w:val="43"/>
              </w:numPr>
              <w:ind w:left="218" w:hanging="141"/>
              <w:jc w:val="both"/>
              <w:rPr>
                <w:rFonts w:ascii="Arial Narrow" w:hAnsi="Arial Narrow" w:cs="Times New Roman"/>
                <w:sz w:val="20"/>
                <w:szCs w:val="20"/>
                <w:lang w:eastAsia="en-US"/>
              </w:rPr>
            </w:pPr>
            <w:r w:rsidRPr="00BD7208">
              <w:rPr>
                <w:rFonts w:ascii="Arial Narrow" w:hAnsi="Arial Narrow" w:cs="Times New Roman"/>
                <w:sz w:val="20"/>
                <w:szCs w:val="20"/>
                <w:lang w:eastAsia="en-US"/>
              </w:rPr>
              <w:t>Empecemos con la actividad número UNO</w:t>
            </w:r>
          </w:p>
          <w:p w14:paraId="5113ADB4" w14:textId="77777777" w:rsidR="00AD6871" w:rsidRPr="00BD7208" w:rsidRDefault="00AD6871" w:rsidP="00AD6871">
            <w:pPr>
              <w:pStyle w:val="Prrafodelista"/>
              <w:numPr>
                <w:ilvl w:val="0"/>
                <w:numId w:val="43"/>
              </w:numPr>
              <w:ind w:left="218" w:hanging="141"/>
              <w:jc w:val="both"/>
              <w:rPr>
                <w:rFonts w:ascii="Arial Narrow" w:hAnsi="Arial Narrow" w:cs="Times New Roman"/>
                <w:sz w:val="20"/>
                <w:szCs w:val="20"/>
                <w:lang w:eastAsia="en-US"/>
              </w:rPr>
            </w:pPr>
            <w:r w:rsidRPr="00BD7208">
              <w:rPr>
                <w:rFonts w:ascii="Arial Narrow" w:hAnsi="Arial Narrow" w:cs="Times New Roman"/>
                <w:sz w:val="20"/>
                <w:szCs w:val="20"/>
                <w:lang w:eastAsia="en-US"/>
              </w:rPr>
              <w:t>El título de esta actividad es: Reflexionando a partir del cuento: “El zorro enamorado”</w:t>
            </w:r>
          </w:p>
          <w:p w14:paraId="7AFBBA03" w14:textId="77777777" w:rsidR="00AD6871" w:rsidRPr="00CD0975" w:rsidRDefault="00AD6871" w:rsidP="00AD6871">
            <w:pPr>
              <w:rPr>
                <w:rFonts w:ascii="Arial Narrow" w:hAnsi="Arial Narrow" w:cs="Times New Roman"/>
                <w:b/>
                <w:bCs/>
                <w:i/>
                <w:iCs/>
                <w:sz w:val="20"/>
                <w:szCs w:val="20"/>
                <w:lang w:eastAsia="en-US"/>
              </w:rPr>
            </w:pPr>
          </w:p>
          <w:p w14:paraId="261C0D50" w14:textId="77777777" w:rsidR="00AD6871" w:rsidRPr="00CD0975" w:rsidRDefault="00AD6871" w:rsidP="00AD6871">
            <w:pPr>
              <w:ind w:left="785" w:right="599"/>
              <w:jc w:val="both"/>
              <w:rPr>
                <w:rFonts w:ascii="Arial Narrow" w:hAnsi="Arial Narrow" w:cs="Times New Roman"/>
                <w:i/>
                <w:iCs/>
                <w:sz w:val="20"/>
                <w:szCs w:val="20"/>
                <w:lang w:eastAsia="en-US"/>
              </w:rPr>
            </w:pPr>
            <w:r w:rsidRPr="00CD0975">
              <w:rPr>
                <w:rFonts w:ascii="Arial Narrow" w:hAnsi="Arial Narrow" w:cs="Times New Roman"/>
                <w:i/>
                <w:iCs/>
                <w:sz w:val="20"/>
                <w:szCs w:val="20"/>
                <w:lang w:eastAsia="en-US"/>
              </w:rPr>
              <w:t>Cuentan que, hace muchos años en la sierra del Perú, existía un zorro que estaba completamente enamorado de la luna. Cada noche, cuando la veía aparecer en el firmamento, el zorro le gritaba: “¡Luna, te amo!”, pero la luna no lo escuchaba. Cada noche hacía lo mismo, le gritaba que la amaba, que la quería, pero la luna no lo escuchaba. El zorro andaba triste, caminaba con la cabeza gacha, no sabía qué hacer.</w:t>
            </w:r>
          </w:p>
          <w:p w14:paraId="1D37723B" w14:textId="77777777" w:rsidR="00AD6871" w:rsidRPr="00BD7208" w:rsidRDefault="00AD6871" w:rsidP="00AD6871">
            <w:pPr>
              <w:ind w:left="785" w:right="599"/>
              <w:jc w:val="right"/>
              <w:rPr>
                <w:rFonts w:ascii="Arial Narrow" w:hAnsi="Arial Narrow" w:cs="Times New Roman"/>
                <w:i/>
                <w:iCs/>
                <w:sz w:val="16"/>
                <w:szCs w:val="16"/>
                <w:lang w:eastAsia="en-US"/>
              </w:rPr>
            </w:pPr>
            <w:r>
              <w:rPr>
                <w:rFonts w:ascii="Arial Narrow" w:hAnsi="Arial Narrow" w:cs="Times New Roman"/>
                <w:i/>
                <w:iCs/>
                <w:sz w:val="16"/>
                <w:szCs w:val="16"/>
                <w:lang w:eastAsia="en-US"/>
              </w:rPr>
              <w:t>Este cuento es a</w:t>
            </w:r>
            <w:r w:rsidRPr="00BD7208">
              <w:rPr>
                <w:rFonts w:ascii="Arial Narrow" w:hAnsi="Arial Narrow" w:cs="Times New Roman"/>
                <w:i/>
                <w:iCs/>
                <w:sz w:val="16"/>
                <w:szCs w:val="16"/>
                <w:lang w:eastAsia="en-US"/>
              </w:rPr>
              <w:t>daptado de Quispe, E. (Comp.) (s/f). El zorro enamorado. En Tradición oral del Perú.</w:t>
            </w:r>
          </w:p>
          <w:p w14:paraId="732615CD" w14:textId="77777777" w:rsidR="00AD6871" w:rsidRDefault="00AD6871" w:rsidP="00AD6871">
            <w:pPr>
              <w:pStyle w:val="Prrafodelista"/>
              <w:ind w:left="360"/>
              <w:jc w:val="both"/>
              <w:rPr>
                <w:rFonts w:ascii="Arial Narrow" w:hAnsi="Arial Narrow" w:cs="Times New Roman"/>
                <w:sz w:val="20"/>
                <w:szCs w:val="20"/>
                <w:lang w:eastAsia="en-US"/>
              </w:rPr>
            </w:pPr>
          </w:p>
          <w:p w14:paraId="171F478C" w14:textId="77777777" w:rsidR="00AD6871" w:rsidRPr="00BD7208" w:rsidRDefault="00AD6871" w:rsidP="00AD6871">
            <w:pPr>
              <w:pStyle w:val="Prrafodelista"/>
              <w:numPr>
                <w:ilvl w:val="0"/>
                <w:numId w:val="44"/>
              </w:numPr>
              <w:ind w:left="218" w:hanging="218"/>
              <w:jc w:val="both"/>
              <w:rPr>
                <w:rFonts w:ascii="Arial Narrow" w:hAnsi="Arial Narrow" w:cs="Times New Roman"/>
                <w:sz w:val="20"/>
                <w:szCs w:val="20"/>
                <w:lang w:eastAsia="en-US"/>
              </w:rPr>
            </w:pPr>
            <w:r>
              <w:rPr>
                <w:rFonts w:ascii="Arial Narrow" w:hAnsi="Arial Narrow" w:cs="Times New Roman"/>
                <w:sz w:val="20"/>
                <w:szCs w:val="20"/>
                <w:lang w:eastAsia="en-US"/>
              </w:rPr>
              <w:t>Ahora algunas preguntas para reflexionar:</w:t>
            </w:r>
          </w:p>
          <w:p w14:paraId="260872E5" w14:textId="77777777" w:rsidR="00AD6871" w:rsidRDefault="00AD6871" w:rsidP="00AD6871">
            <w:pPr>
              <w:pStyle w:val="Prrafodelista"/>
              <w:ind w:left="360"/>
              <w:jc w:val="both"/>
              <w:rPr>
                <w:rFonts w:ascii="Arial Narrow" w:hAnsi="Arial Narrow" w:cs="Times New Roman"/>
                <w:sz w:val="20"/>
                <w:szCs w:val="20"/>
                <w:lang w:eastAsia="en-US"/>
              </w:rPr>
            </w:pPr>
          </w:p>
          <w:p w14:paraId="2D2C750A" w14:textId="77777777" w:rsidR="00AD6871" w:rsidRDefault="00AD6871" w:rsidP="00AD6871">
            <w:pPr>
              <w:pStyle w:val="Prrafodelista"/>
              <w:numPr>
                <w:ilvl w:val="0"/>
                <w:numId w:val="41"/>
              </w:numPr>
              <w:jc w:val="both"/>
              <w:rPr>
                <w:rFonts w:ascii="Arial Narrow" w:hAnsi="Arial Narrow" w:cs="Times New Roman"/>
                <w:sz w:val="20"/>
                <w:szCs w:val="20"/>
                <w:lang w:eastAsia="en-US"/>
              </w:rPr>
            </w:pPr>
            <w:r w:rsidRPr="00957EB2">
              <w:rPr>
                <w:rFonts w:ascii="Arial Narrow" w:hAnsi="Arial Narrow" w:cs="Times New Roman"/>
                <w:sz w:val="20"/>
                <w:szCs w:val="20"/>
                <w:lang w:eastAsia="en-US"/>
              </w:rPr>
              <w:t xml:space="preserve">¿Qué opinas de esta narración? </w:t>
            </w:r>
            <w:r>
              <w:rPr>
                <w:rFonts w:ascii="Arial Narrow" w:hAnsi="Arial Narrow" w:cs="Times New Roman"/>
                <w:sz w:val="20"/>
                <w:szCs w:val="20"/>
                <w:lang w:eastAsia="en-US"/>
              </w:rPr>
              <w:t xml:space="preserve">¿la narración ha sido expresada de manera escrita u oralmente? ¿cuál es la diferencia entre una y otra? </w:t>
            </w:r>
            <w:r w:rsidRPr="00BD7208">
              <w:rPr>
                <w:rFonts w:ascii="Arial Narrow" w:hAnsi="Arial Narrow" w:cs="Times New Roman"/>
                <w:color w:val="E36C0A" w:themeColor="accent6" w:themeShade="BF"/>
                <w:sz w:val="20"/>
                <w:szCs w:val="20"/>
                <w:lang w:eastAsia="en-US"/>
              </w:rPr>
              <w:t>(3 minutos de pausa</w:t>
            </w:r>
            <w:r>
              <w:rPr>
                <w:rFonts w:ascii="Arial Narrow" w:hAnsi="Arial Narrow" w:cs="Times New Roman"/>
                <w:color w:val="E36C0A" w:themeColor="accent6" w:themeShade="BF"/>
                <w:sz w:val="20"/>
                <w:szCs w:val="20"/>
                <w:lang w:eastAsia="en-US"/>
              </w:rPr>
              <w:t xml:space="preserve"> – música de fondo</w:t>
            </w:r>
            <w:r w:rsidRPr="00BD7208">
              <w:rPr>
                <w:rFonts w:ascii="Arial Narrow" w:hAnsi="Arial Narrow" w:cs="Times New Roman"/>
                <w:color w:val="E36C0A" w:themeColor="accent6" w:themeShade="BF"/>
                <w:sz w:val="20"/>
                <w:szCs w:val="20"/>
                <w:lang w:eastAsia="en-US"/>
              </w:rPr>
              <w:t>)</w:t>
            </w:r>
          </w:p>
          <w:p w14:paraId="1D92BCCD" w14:textId="77777777" w:rsidR="00AD6871" w:rsidRDefault="00AD6871" w:rsidP="00AD6871">
            <w:pPr>
              <w:pStyle w:val="Prrafodelista"/>
              <w:jc w:val="both"/>
              <w:rPr>
                <w:rFonts w:ascii="Arial Narrow" w:hAnsi="Arial Narrow" w:cs="Times New Roman"/>
                <w:sz w:val="20"/>
                <w:szCs w:val="20"/>
                <w:lang w:eastAsia="en-US"/>
              </w:rPr>
            </w:pPr>
          </w:p>
          <w:p w14:paraId="2161D8D8" w14:textId="77777777" w:rsidR="00AD6871" w:rsidRPr="006F7A52" w:rsidRDefault="00AD6871" w:rsidP="00AD6871">
            <w:pPr>
              <w:pStyle w:val="Prrafodelista"/>
              <w:numPr>
                <w:ilvl w:val="0"/>
                <w:numId w:val="41"/>
              </w:numPr>
              <w:jc w:val="both"/>
              <w:rPr>
                <w:rFonts w:ascii="Arial Narrow" w:hAnsi="Arial Narrow" w:cs="Times New Roman"/>
                <w:sz w:val="20"/>
                <w:szCs w:val="20"/>
                <w:lang w:eastAsia="en-US"/>
              </w:rPr>
            </w:pPr>
            <w:r>
              <w:rPr>
                <w:rFonts w:ascii="Arial Narrow" w:hAnsi="Arial Narrow" w:cs="Times New Roman"/>
                <w:sz w:val="20"/>
                <w:szCs w:val="20"/>
                <w:lang w:eastAsia="en-US"/>
              </w:rPr>
              <w:t xml:space="preserve">¿Tú crees que la narración se ha realizado de manera </w:t>
            </w:r>
            <w:r w:rsidRPr="00BD7208">
              <w:rPr>
                <w:rFonts w:ascii="Arial Narrow" w:hAnsi="Arial Narrow" w:cs="Times New Roman"/>
                <w:sz w:val="20"/>
                <w:szCs w:val="20"/>
                <w:lang w:eastAsia="en-US"/>
              </w:rPr>
              <w:t>lógica y secuencial?</w:t>
            </w:r>
            <w:r>
              <w:rPr>
                <w:rFonts w:ascii="Arial Narrow" w:hAnsi="Arial Narrow" w:cs="Times New Roman"/>
                <w:sz w:val="20"/>
                <w:szCs w:val="20"/>
                <w:lang w:eastAsia="en-US"/>
              </w:rPr>
              <w:t xml:space="preserve"> ¿por qué? </w:t>
            </w:r>
            <w:r w:rsidRPr="00BD7208">
              <w:rPr>
                <w:rFonts w:ascii="Arial Narrow" w:hAnsi="Arial Narrow" w:cs="Times New Roman"/>
                <w:sz w:val="20"/>
                <w:szCs w:val="20"/>
                <w:lang w:eastAsia="en-US"/>
              </w:rPr>
              <w:t xml:space="preserve">¿Cuál será su secuencia lógica? </w:t>
            </w:r>
            <w:r w:rsidRPr="006F7A52">
              <w:rPr>
                <w:rFonts w:ascii="Arial Narrow" w:hAnsi="Arial Narrow" w:cs="Times New Roman"/>
                <w:color w:val="E36C0A" w:themeColor="accent6" w:themeShade="BF"/>
                <w:sz w:val="20"/>
                <w:szCs w:val="20"/>
                <w:lang w:eastAsia="en-US"/>
              </w:rPr>
              <w:t>(3 minutos de pausa</w:t>
            </w:r>
            <w:r>
              <w:rPr>
                <w:rFonts w:ascii="Arial Narrow" w:hAnsi="Arial Narrow" w:cs="Times New Roman"/>
                <w:color w:val="E36C0A" w:themeColor="accent6" w:themeShade="BF"/>
                <w:sz w:val="20"/>
                <w:szCs w:val="20"/>
                <w:lang w:eastAsia="en-US"/>
              </w:rPr>
              <w:t xml:space="preserve"> – música de fondo</w:t>
            </w:r>
            <w:r w:rsidRPr="006F7A52">
              <w:rPr>
                <w:rFonts w:ascii="Arial Narrow" w:hAnsi="Arial Narrow" w:cs="Times New Roman"/>
                <w:color w:val="E36C0A" w:themeColor="accent6" w:themeShade="BF"/>
                <w:sz w:val="20"/>
                <w:szCs w:val="20"/>
                <w:lang w:eastAsia="en-US"/>
              </w:rPr>
              <w:t>)</w:t>
            </w:r>
          </w:p>
          <w:p w14:paraId="41C89E2D" w14:textId="77777777" w:rsidR="00AD6871" w:rsidRPr="006F7A52" w:rsidRDefault="00AD6871" w:rsidP="00AD6871">
            <w:pPr>
              <w:pStyle w:val="Prrafodelista"/>
              <w:rPr>
                <w:rFonts w:ascii="Arial Narrow" w:hAnsi="Arial Narrow" w:cs="Times New Roman"/>
                <w:sz w:val="20"/>
                <w:szCs w:val="20"/>
                <w:lang w:eastAsia="en-US"/>
              </w:rPr>
            </w:pPr>
          </w:p>
          <w:p w14:paraId="4868F7AB" w14:textId="77777777" w:rsidR="00AD6871" w:rsidRPr="00BD7208" w:rsidRDefault="00AD6871" w:rsidP="00AD6871">
            <w:pPr>
              <w:pStyle w:val="Prrafodelista"/>
              <w:jc w:val="both"/>
              <w:rPr>
                <w:rFonts w:ascii="Arial Narrow" w:hAnsi="Arial Narrow" w:cs="Times New Roman"/>
                <w:sz w:val="20"/>
                <w:szCs w:val="20"/>
                <w:lang w:eastAsia="en-US"/>
              </w:rPr>
            </w:pPr>
          </w:p>
          <w:p w14:paraId="7DF2345B" w14:textId="77777777" w:rsidR="00AD6871" w:rsidRDefault="00AD6871" w:rsidP="00AD6871">
            <w:pPr>
              <w:pStyle w:val="Prrafodelista"/>
              <w:ind w:left="360"/>
              <w:jc w:val="both"/>
              <w:rPr>
                <w:rFonts w:ascii="Arial Narrow" w:hAnsi="Arial Narrow" w:cs="Times New Roman"/>
                <w:sz w:val="20"/>
                <w:szCs w:val="20"/>
                <w:lang w:eastAsia="en-US"/>
              </w:rPr>
            </w:pPr>
            <w:r>
              <w:rPr>
                <w:rFonts w:ascii="Arial Narrow" w:hAnsi="Arial Narrow" w:cs="Times New Roman"/>
                <w:sz w:val="20"/>
                <w:szCs w:val="20"/>
                <w:lang w:eastAsia="en-US"/>
              </w:rPr>
              <w:t>Ahora realiza la siguiente tarea:</w:t>
            </w:r>
          </w:p>
          <w:p w14:paraId="4FCF9413" w14:textId="77777777" w:rsidR="00AD6871" w:rsidRDefault="00AD6871" w:rsidP="00AD6871">
            <w:pPr>
              <w:pStyle w:val="Prrafodelista"/>
              <w:ind w:left="360"/>
              <w:jc w:val="both"/>
              <w:rPr>
                <w:rFonts w:ascii="Arial Narrow" w:hAnsi="Arial Narrow" w:cs="Times New Roman"/>
                <w:sz w:val="20"/>
                <w:szCs w:val="20"/>
                <w:lang w:eastAsia="en-US"/>
              </w:rPr>
            </w:pPr>
          </w:p>
          <w:p w14:paraId="6970710B" w14:textId="77777777" w:rsidR="00AD6871" w:rsidRPr="006F7A52" w:rsidRDefault="00AD6871" w:rsidP="00AD6871">
            <w:pPr>
              <w:pStyle w:val="Prrafodelista"/>
              <w:ind w:left="360"/>
              <w:jc w:val="both"/>
              <w:rPr>
                <w:rFonts w:ascii="Arial Narrow" w:hAnsi="Arial Narrow" w:cs="Times New Roman"/>
                <w:color w:val="E36C0A" w:themeColor="accent6" w:themeShade="BF"/>
                <w:sz w:val="20"/>
                <w:szCs w:val="20"/>
                <w:lang w:eastAsia="en-US"/>
              </w:rPr>
            </w:pPr>
            <w:r>
              <w:rPr>
                <w:rFonts w:ascii="Arial Narrow" w:hAnsi="Arial Narrow" w:cs="Times New Roman"/>
                <w:sz w:val="20"/>
                <w:szCs w:val="20"/>
                <w:lang w:eastAsia="en-US"/>
              </w:rPr>
              <w:lastRenderedPageBreak/>
              <w:t xml:space="preserve">Relata a la persona que te acompaña durante el desarrollo de esta sesión, lo que has comprendido acerca del cuento: “El zorro enamorado” </w:t>
            </w:r>
            <w:r w:rsidRPr="006F7A52">
              <w:rPr>
                <w:rFonts w:ascii="Arial Narrow" w:hAnsi="Arial Narrow" w:cs="Times New Roman"/>
                <w:color w:val="E36C0A" w:themeColor="accent6" w:themeShade="BF"/>
                <w:sz w:val="20"/>
                <w:szCs w:val="20"/>
                <w:lang w:eastAsia="en-US"/>
              </w:rPr>
              <w:t>(5 minutos de pausa</w:t>
            </w:r>
            <w:r>
              <w:rPr>
                <w:rFonts w:ascii="Arial Narrow" w:hAnsi="Arial Narrow" w:cs="Times New Roman"/>
                <w:color w:val="E36C0A" w:themeColor="accent6" w:themeShade="BF"/>
                <w:sz w:val="20"/>
                <w:szCs w:val="20"/>
                <w:lang w:eastAsia="en-US"/>
              </w:rPr>
              <w:t xml:space="preserve"> – música de fondo</w:t>
            </w:r>
            <w:r w:rsidRPr="006F7A52">
              <w:rPr>
                <w:rFonts w:ascii="Arial Narrow" w:hAnsi="Arial Narrow" w:cs="Times New Roman"/>
                <w:color w:val="E36C0A" w:themeColor="accent6" w:themeShade="BF"/>
                <w:sz w:val="20"/>
                <w:szCs w:val="20"/>
                <w:lang w:eastAsia="en-US"/>
              </w:rPr>
              <w:t>)</w:t>
            </w:r>
          </w:p>
          <w:p w14:paraId="19ADB287" w14:textId="77777777" w:rsidR="00AD6871" w:rsidRDefault="00AD6871" w:rsidP="00AD6871">
            <w:pPr>
              <w:pStyle w:val="Prrafodelista"/>
              <w:ind w:left="360"/>
              <w:jc w:val="both"/>
              <w:rPr>
                <w:rFonts w:ascii="Arial Narrow" w:hAnsi="Arial Narrow" w:cs="Times New Roman"/>
                <w:sz w:val="20"/>
                <w:szCs w:val="20"/>
                <w:lang w:eastAsia="en-US"/>
              </w:rPr>
            </w:pPr>
          </w:p>
          <w:p w14:paraId="37A69E5D" w14:textId="77777777" w:rsidR="00AD6871" w:rsidRDefault="00AD6871" w:rsidP="00AD6871">
            <w:pPr>
              <w:pStyle w:val="Prrafodelista"/>
              <w:ind w:left="360"/>
              <w:jc w:val="both"/>
              <w:rPr>
                <w:rFonts w:ascii="Arial Narrow" w:hAnsi="Arial Narrow" w:cs="Times New Roman"/>
                <w:sz w:val="20"/>
                <w:szCs w:val="20"/>
                <w:lang w:eastAsia="en-US"/>
              </w:rPr>
            </w:pPr>
            <w:r>
              <w:rPr>
                <w:rFonts w:ascii="Arial Narrow" w:hAnsi="Arial Narrow" w:cs="Times New Roman"/>
                <w:sz w:val="20"/>
                <w:szCs w:val="20"/>
                <w:lang w:eastAsia="en-US"/>
              </w:rPr>
              <w:t xml:space="preserve">Listo, muy bien, sigamos reflexionando, </w:t>
            </w:r>
          </w:p>
          <w:p w14:paraId="0E162DE7" w14:textId="77777777" w:rsidR="00AD6871" w:rsidRDefault="00AD6871" w:rsidP="00AD6871">
            <w:pPr>
              <w:pStyle w:val="Prrafodelista"/>
              <w:ind w:left="360"/>
              <w:jc w:val="both"/>
              <w:rPr>
                <w:rFonts w:ascii="Arial Narrow" w:hAnsi="Arial Narrow" w:cs="Times New Roman"/>
                <w:sz w:val="20"/>
                <w:szCs w:val="20"/>
                <w:lang w:eastAsia="en-US"/>
              </w:rPr>
            </w:pPr>
          </w:p>
          <w:p w14:paraId="03EBC1C6" w14:textId="439E192C" w:rsidR="00AD6871" w:rsidRPr="006F7A52" w:rsidRDefault="00AD6871" w:rsidP="00AD6871">
            <w:pPr>
              <w:pStyle w:val="Prrafodelista"/>
              <w:ind w:left="360"/>
              <w:jc w:val="both"/>
              <w:rPr>
                <w:rFonts w:ascii="Arial Narrow" w:hAnsi="Arial Narrow" w:cs="Times New Roman"/>
                <w:color w:val="E36C0A" w:themeColor="accent6" w:themeShade="BF"/>
                <w:sz w:val="20"/>
                <w:szCs w:val="20"/>
                <w:lang w:eastAsia="en-US"/>
              </w:rPr>
            </w:pPr>
            <w:r>
              <w:rPr>
                <w:rFonts w:ascii="Arial Narrow" w:hAnsi="Arial Narrow" w:cs="Times New Roman"/>
                <w:sz w:val="20"/>
                <w:szCs w:val="20"/>
                <w:lang w:eastAsia="en-US"/>
              </w:rPr>
              <w:t xml:space="preserve">¿Cómo te fue con tu relato? ¿Sientes que la persona que te ha escuchado el relato te ha comprendido? ¿Cómo lo sabes? ¿Qué crees que te ha ayudado para que tu relato sea comprendido? </w:t>
            </w:r>
            <w:r>
              <w:rPr>
                <w:rFonts w:ascii="Arial Narrow" w:hAnsi="Arial Narrow" w:cs="Times New Roman"/>
                <w:color w:val="E36C0A" w:themeColor="accent6" w:themeShade="BF"/>
                <w:sz w:val="20"/>
                <w:szCs w:val="20"/>
                <w:lang w:eastAsia="en-US"/>
              </w:rPr>
              <w:t>(2</w:t>
            </w:r>
            <w:r w:rsidRPr="006F7A52">
              <w:rPr>
                <w:rFonts w:ascii="Arial Narrow" w:hAnsi="Arial Narrow" w:cs="Times New Roman"/>
                <w:color w:val="E36C0A" w:themeColor="accent6" w:themeShade="BF"/>
                <w:sz w:val="20"/>
                <w:szCs w:val="20"/>
                <w:lang w:eastAsia="en-US"/>
              </w:rPr>
              <w:t xml:space="preserve"> minutos de pausa</w:t>
            </w:r>
            <w:r>
              <w:rPr>
                <w:rFonts w:ascii="Arial Narrow" w:hAnsi="Arial Narrow" w:cs="Times New Roman"/>
                <w:color w:val="E36C0A" w:themeColor="accent6" w:themeShade="BF"/>
                <w:sz w:val="20"/>
                <w:szCs w:val="20"/>
                <w:lang w:eastAsia="en-US"/>
              </w:rPr>
              <w:t xml:space="preserve"> – música de fondo</w:t>
            </w:r>
            <w:r w:rsidRPr="006F7A52">
              <w:rPr>
                <w:rFonts w:ascii="Arial Narrow" w:hAnsi="Arial Narrow" w:cs="Times New Roman"/>
                <w:color w:val="E36C0A" w:themeColor="accent6" w:themeShade="BF"/>
                <w:sz w:val="20"/>
                <w:szCs w:val="20"/>
                <w:lang w:eastAsia="en-US"/>
              </w:rPr>
              <w:t>)</w:t>
            </w:r>
          </w:p>
          <w:p w14:paraId="06758E04" w14:textId="77777777" w:rsidR="00AD6871" w:rsidRPr="002334D0" w:rsidRDefault="00AD6871" w:rsidP="00AD6871">
            <w:pPr>
              <w:jc w:val="both"/>
              <w:rPr>
                <w:rFonts w:ascii="Arial Narrow" w:hAnsi="Arial Narrow" w:cs="Times New Roman"/>
                <w:sz w:val="20"/>
                <w:szCs w:val="20"/>
                <w:lang w:eastAsia="en-US"/>
              </w:rPr>
            </w:pPr>
          </w:p>
          <w:p w14:paraId="66D5F50F" w14:textId="77777777" w:rsidR="00AD6871" w:rsidRDefault="00AD6871" w:rsidP="00AD6871">
            <w:pPr>
              <w:pStyle w:val="Prrafodelista"/>
              <w:ind w:left="360"/>
              <w:jc w:val="both"/>
              <w:rPr>
                <w:rFonts w:ascii="Arial Narrow" w:hAnsi="Arial Narrow" w:cs="Times New Roman"/>
                <w:sz w:val="20"/>
                <w:szCs w:val="20"/>
                <w:lang w:eastAsia="en-US"/>
              </w:rPr>
            </w:pPr>
          </w:p>
          <w:p w14:paraId="392736D6" w14:textId="77777777" w:rsidR="00AD6871" w:rsidRPr="00AD6871" w:rsidRDefault="00AD6871" w:rsidP="00AD6871">
            <w:pPr>
              <w:jc w:val="both"/>
              <w:rPr>
                <w:rFonts w:ascii="Arial Narrow" w:hAnsi="Arial Narrow" w:cs="Times New Roman"/>
                <w:b/>
                <w:sz w:val="20"/>
                <w:szCs w:val="20"/>
                <w:lang w:eastAsia="en-US"/>
              </w:rPr>
            </w:pPr>
            <w:r w:rsidRPr="00AD6871">
              <w:rPr>
                <w:rFonts w:ascii="Arial Narrow" w:hAnsi="Arial Narrow" w:cs="Times New Roman"/>
                <w:b/>
                <w:sz w:val="20"/>
                <w:szCs w:val="20"/>
                <w:lang w:eastAsia="en-US"/>
              </w:rPr>
              <w:t>ACTIVIDAD 2</w:t>
            </w:r>
          </w:p>
          <w:p w14:paraId="306F8948" w14:textId="2874D9D2" w:rsidR="00AD6871" w:rsidRPr="00AD6871" w:rsidRDefault="00AD6871" w:rsidP="00AD6871">
            <w:pPr>
              <w:pStyle w:val="Prrafodelista"/>
              <w:numPr>
                <w:ilvl w:val="0"/>
                <w:numId w:val="43"/>
              </w:numPr>
              <w:jc w:val="both"/>
              <w:rPr>
                <w:rFonts w:ascii="Arial Narrow" w:hAnsi="Arial Narrow" w:cs="Times New Roman"/>
                <w:sz w:val="20"/>
                <w:szCs w:val="20"/>
                <w:lang w:eastAsia="en-US"/>
              </w:rPr>
            </w:pPr>
            <w:r w:rsidRPr="00AD6871">
              <w:rPr>
                <w:rFonts w:ascii="Arial Narrow" w:hAnsi="Arial Narrow" w:cs="Times New Roman"/>
                <w:sz w:val="20"/>
                <w:szCs w:val="20"/>
                <w:lang w:eastAsia="en-US"/>
              </w:rPr>
              <w:t>Pasamos a la actividad número DOS</w:t>
            </w:r>
            <w:r>
              <w:rPr>
                <w:rFonts w:ascii="Arial Narrow" w:hAnsi="Arial Narrow" w:cs="Times New Roman"/>
                <w:sz w:val="20"/>
                <w:szCs w:val="20"/>
                <w:lang w:eastAsia="en-US"/>
              </w:rPr>
              <w:t>: En esta actividad identificarás y recuperarás información sobre los recursos al narrar un relato. Presta atención.</w:t>
            </w:r>
          </w:p>
          <w:p w14:paraId="41F26B51" w14:textId="77777777" w:rsidR="00AD6871" w:rsidRPr="00127AA1" w:rsidRDefault="00AD6871" w:rsidP="00AD6871">
            <w:pPr>
              <w:jc w:val="both"/>
              <w:rPr>
                <w:rFonts w:ascii="Arial Narrow" w:hAnsi="Arial Narrow" w:cs="Times New Roman"/>
                <w:sz w:val="20"/>
                <w:szCs w:val="20"/>
                <w:lang w:eastAsia="en-US"/>
              </w:rPr>
            </w:pPr>
          </w:p>
          <w:p w14:paraId="0C0BEC4E" w14:textId="77777777" w:rsidR="00AD6871" w:rsidRPr="00127AA1" w:rsidRDefault="00AD6871" w:rsidP="00AD6871">
            <w:pPr>
              <w:pStyle w:val="Prrafodelista"/>
              <w:numPr>
                <w:ilvl w:val="0"/>
                <w:numId w:val="43"/>
              </w:numPr>
              <w:ind w:left="218" w:hanging="141"/>
              <w:jc w:val="both"/>
              <w:rPr>
                <w:rFonts w:ascii="Arial Narrow" w:hAnsi="Arial Narrow" w:cs="Times New Roman"/>
                <w:sz w:val="20"/>
                <w:szCs w:val="20"/>
                <w:lang w:eastAsia="en-US"/>
              </w:rPr>
            </w:pPr>
            <w:r w:rsidRPr="00127AA1">
              <w:rPr>
                <w:rFonts w:ascii="Arial Narrow" w:hAnsi="Arial Narrow" w:cs="Times New Roman"/>
                <w:sz w:val="20"/>
                <w:szCs w:val="20"/>
                <w:lang w:eastAsia="en-US"/>
              </w:rPr>
              <w:t xml:space="preserve">Escucha con atención el diálogo que sostienen Rosa y Francisco, ellos son estudiantes de la Secundaria Tutorial Santa Rosa de Tistes: </w:t>
            </w:r>
          </w:p>
          <w:p w14:paraId="407512B3" w14:textId="77777777" w:rsidR="00AD6871" w:rsidRPr="00127AA1" w:rsidRDefault="00AD6871" w:rsidP="00AD6871">
            <w:pPr>
              <w:pStyle w:val="Prrafodelista"/>
              <w:ind w:left="218"/>
              <w:jc w:val="both"/>
              <w:rPr>
                <w:rFonts w:ascii="Arial Narrow" w:hAnsi="Arial Narrow" w:cs="Times New Roman"/>
                <w:sz w:val="20"/>
                <w:szCs w:val="20"/>
                <w:lang w:eastAsia="en-US"/>
              </w:rPr>
            </w:pPr>
          </w:p>
          <w:p w14:paraId="665B36DD" w14:textId="77777777" w:rsidR="00AD6871" w:rsidRPr="00127AA1" w:rsidRDefault="00AD6871" w:rsidP="00AD6871">
            <w:pPr>
              <w:pStyle w:val="Prrafodelista"/>
              <w:numPr>
                <w:ilvl w:val="0"/>
                <w:numId w:val="45"/>
              </w:numPr>
              <w:jc w:val="both"/>
              <w:rPr>
                <w:rFonts w:ascii="Arial Narrow" w:hAnsi="Arial Narrow" w:cs="Times New Roman"/>
                <w:sz w:val="20"/>
                <w:szCs w:val="20"/>
                <w:lang w:eastAsia="en-US"/>
              </w:rPr>
            </w:pPr>
            <w:r w:rsidRPr="00127AA1">
              <w:rPr>
                <w:rFonts w:ascii="Arial Narrow" w:hAnsi="Arial Narrow" w:cs="Times New Roman"/>
                <w:sz w:val="20"/>
                <w:szCs w:val="20"/>
                <w:lang w:eastAsia="en-US"/>
              </w:rPr>
              <w:t>Rosa: ¡Hola Francisco! (con voz femenina)</w:t>
            </w:r>
          </w:p>
          <w:p w14:paraId="5454B452" w14:textId="77777777" w:rsidR="00AD6871" w:rsidRPr="00127AA1" w:rsidRDefault="00AD6871" w:rsidP="00AD6871">
            <w:pPr>
              <w:pStyle w:val="Prrafodelista"/>
              <w:numPr>
                <w:ilvl w:val="0"/>
                <w:numId w:val="45"/>
              </w:numPr>
              <w:jc w:val="both"/>
              <w:rPr>
                <w:rFonts w:ascii="Arial Narrow" w:hAnsi="Arial Narrow" w:cs="Times New Roman"/>
                <w:sz w:val="20"/>
                <w:szCs w:val="20"/>
                <w:lang w:eastAsia="en-US"/>
              </w:rPr>
            </w:pPr>
            <w:r w:rsidRPr="00127AA1">
              <w:rPr>
                <w:rFonts w:ascii="Arial Narrow" w:hAnsi="Arial Narrow" w:cs="Times New Roman"/>
                <w:sz w:val="20"/>
                <w:szCs w:val="20"/>
                <w:lang w:eastAsia="en-US"/>
              </w:rPr>
              <w:t>Francisco: ¡Hola Rosa! (con voz más ronca)</w:t>
            </w:r>
          </w:p>
          <w:p w14:paraId="5096872E" w14:textId="77777777" w:rsidR="00AD6871" w:rsidRPr="00127AA1" w:rsidRDefault="00AD6871" w:rsidP="00AD6871">
            <w:pPr>
              <w:pStyle w:val="Prrafodelista"/>
              <w:numPr>
                <w:ilvl w:val="0"/>
                <w:numId w:val="45"/>
              </w:numPr>
              <w:jc w:val="both"/>
              <w:rPr>
                <w:rFonts w:ascii="Arial Narrow" w:hAnsi="Arial Narrow" w:cs="Times New Roman"/>
                <w:sz w:val="20"/>
                <w:szCs w:val="20"/>
                <w:lang w:eastAsia="en-US"/>
              </w:rPr>
            </w:pPr>
            <w:r w:rsidRPr="00127AA1">
              <w:rPr>
                <w:rFonts w:ascii="Arial Narrow" w:hAnsi="Arial Narrow" w:cs="Times New Roman"/>
                <w:sz w:val="20"/>
                <w:szCs w:val="20"/>
                <w:lang w:eastAsia="en-US"/>
              </w:rPr>
              <w:t xml:space="preserve">Rosa: Ayer mi papá nos contó la leyenda del </w:t>
            </w:r>
            <w:proofErr w:type="spellStart"/>
            <w:r w:rsidRPr="00127AA1">
              <w:rPr>
                <w:rFonts w:ascii="Arial Narrow" w:hAnsi="Arial Narrow" w:cs="Times New Roman"/>
                <w:sz w:val="20"/>
                <w:szCs w:val="20"/>
                <w:lang w:eastAsia="en-US"/>
              </w:rPr>
              <w:t>Ayarhuaco</w:t>
            </w:r>
            <w:proofErr w:type="spellEnd"/>
            <w:r w:rsidRPr="00127AA1">
              <w:rPr>
                <w:rFonts w:ascii="Arial Narrow" w:hAnsi="Arial Narrow" w:cs="Times New Roman"/>
                <w:sz w:val="20"/>
                <w:szCs w:val="20"/>
                <w:lang w:eastAsia="en-US"/>
              </w:rPr>
              <w:t xml:space="preserve"> ¿la conoces? </w:t>
            </w:r>
          </w:p>
          <w:p w14:paraId="39CCBDF0" w14:textId="3EFE26C0" w:rsidR="00AD6871" w:rsidRPr="00127AA1" w:rsidRDefault="00552AAD" w:rsidP="00AD6871">
            <w:pPr>
              <w:pStyle w:val="Prrafodelista"/>
              <w:numPr>
                <w:ilvl w:val="0"/>
                <w:numId w:val="45"/>
              </w:numPr>
              <w:jc w:val="both"/>
              <w:rPr>
                <w:rFonts w:ascii="Arial Narrow" w:hAnsi="Arial Narrow" w:cs="Times New Roman"/>
                <w:sz w:val="20"/>
                <w:szCs w:val="20"/>
                <w:lang w:eastAsia="en-US"/>
              </w:rPr>
            </w:pPr>
            <w:r>
              <w:rPr>
                <w:rFonts w:ascii="Arial Narrow" w:hAnsi="Arial Narrow" w:cs="Times New Roman"/>
                <w:sz w:val="20"/>
                <w:szCs w:val="20"/>
                <w:lang w:eastAsia="en-US"/>
              </w:rPr>
              <w:t>Francisco:  S</w:t>
            </w:r>
            <w:r w:rsidR="00AD6871" w:rsidRPr="00127AA1">
              <w:rPr>
                <w:rFonts w:ascii="Arial Narrow" w:hAnsi="Arial Narrow" w:cs="Times New Roman"/>
                <w:sz w:val="20"/>
                <w:szCs w:val="20"/>
                <w:lang w:eastAsia="en-US"/>
              </w:rPr>
              <w:t>í, da un poco de miedo. Mi abuelo me la contó.</w:t>
            </w:r>
          </w:p>
          <w:p w14:paraId="7E9F6BF0" w14:textId="77777777" w:rsidR="00AD6871" w:rsidRPr="00127AA1" w:rsidRDefault="00AD6871" w:rsidP="00AD6871">
            <w:pPr>
              <w:pStyle w:val="Prrafodelista"/>
              <w:numPr>
                <w:ilvl w:val="0"/>
                <w:numId w:val="45"/>
              </w:numPr>
              <w:jc w:val="both"/>
              <w:rPr>
                <w:rFonts w:ascii="Arial Narrow" w:hAnsi="Arial Narrow" w:cs="Times New Roman"/>
                <w:sz w:val="20"/>
                <w:szCs w:val="20"/>
                <w:lang w:eastAsia="en-US"/>
              </w:rPr>
            </w:pPr>
            <w:r w:rsidRPr="00127AA1">
              <w:rPr>
                <w:rFonts w:ascii="Arial Narrow" w:hAnsi="Arial Narrow" w:cs="Times New Roman"/>
                <w:sz w:val="20"/>
                <w:szCs w:val="20"/>
                <w:lang w:eastAsia="en-US"/>
              </w:rPr>
              <w:t>Rosa: ¿conoces otra historia?</w:t>
            </w:r>
          </w:p>
          <w:p w14:paraId="44FCC887" w14:textId="77777777" w:rsidR="00AD6871" w:rsidRPr="00127AA1" w:rsidRDefault="00AD6871" w:rsidP="00AD6871">
            <w:pPr>
              <w:pStyle w:val="Prrafodelista"/>
              <w:numPr>
                <w:ilvl w:val="0"/>
                <w:numId w:val="45"/>
              </w:numPr>
              <w:jc w:val="both"/>
              <w:rPr>
                <w:rFonts w:ascii="Arial Narrow" w:hAnsi="Arial Narrow" w:cs="Times New Roman"/>
                <w:sz w:val="20"/>
                <w:szCs w:val="20"/>
                <w:lang w:eastAsia="en-US"/>
              </w:rPr>
            </w:pPr>
            <w:r w:rsidRPr="00127AA1">
              <w:rPr>
                <w:rFonts w:ascii="Arial Narrow" w:hAnsi="Arial Narrow" w:cs="Times New Roman"/>
                <w:sz w:val="20"/>
                <w:szCs w:val="20"/>
                <w:lang w:eastAsia="en-US"/>
              </w:rPr>
              <w:t>Francisco: sí, la del cerro de la Vieja y el viajo.  ¿La conoces tú?</w:t>
            </w:r>
          </w:p>
          <w:p w14:paraId="30A5C414" w14:textId="77777777" w:rsidR="00AD6871" w:rsidRPr="00127AA1" w:rsidRDefault="00AD6871" w:rsidP="00AD6871">
            <w:pPr>
              <w:pStyle w:val="Prrafodelista"/>
              <w:numPr>
                <w:ilvl w:val="0"/>
                <w:numId w:val="45"/>
              </w:numPr>
              <w:jc w:val="both"/>
              <w:rPr>
                <w:rFonts w:ascii="Arial Narrow" w:hAnsi="Arial Narrow" w:cs="Times New Roman"/>
                <w:sz w:val="20"/>
                <w:szCs w:val="20"/>
                <w:lang w:eastAsia="en-US"/>
              </w:rPr>
            </w:pPr>
            <w:r w:rsidRPr="00127AA1">
              <w:rPr>
                <w:rFonts w:ascii="Arial Narrow" w:hAnsi="Arial Narrow" w:cs="Times New Roman"/>
                <w:sz w:val="20"/>
                <w:szCs w:val="20"/>
                <w:lang w:eastAsia="en-US"/>
              </w:rPr>
              <w:t>Rosa: ¡No!, no la conozco, cuéntamela por favor</w:t>
            </w:r>
          </w:p>
          <w:p w14:paraId="625FEF5B" w14:textId="77777777" w:rsidR="00AD6871" w:rsidRPr="00127AA1" w:rsidRDefault="00AD6871" w:rsidP="00AD6871">
            <w:pPr>
              <w:contextualSpacing/>
              <w:jc w:val="both"/>
              <w:rPr>
                <w:rFonts w:ascii="Arial Narrow" w:hAnsi="Arial Narrow" w:cs="Times New Roman"/>
                <w:sz w:val="20"/>
                <w:szCs w:val="20"/>
                <w:lang w:eastAsia="en-US"/>
              </w:rPr>
            </w:pPr>
          </w:p>
          <w:p w14:paraId="156E69D3" w14:textId="77777777" w:rsidR="00AD6871" w:rsidRPr="00127AA1" w:rsidRDefault="00AD6871" w:rsidP="00AD6871">
            <w:pPr>
              <w:contextualSpacing/>
              <w:jc w:val="both"/>
              <w:rPr>
                <w:rFonts w:ascii="Arial Narrow" w:hAnsi="Arial Narrow" w:cs="Times New Roman"/>
                <w:sz w:val="20"/>
                <w:szCs w:val="20"/>
                <w:lang w:eastAsia="en-US"/>
              </w:rPr>
            </w:pPr>
          </w:p>
          <w:p w14:paraId="47DE8F7B" w14:textId="77777777" w:rsidR="00AD6871" w:rsidRPr="00127AA1" w:rsidRDefault="00AD6871" w:rsidP="00AD6871">
            <w:pPr>
              <w:pStyle w:val="Prrafodelista"/>
              <w:numPr>
                <w:ilvl w:val="0"/>
                <w:numId w:val="43"/>
              </w:numPr>
              <w:ind w:left="218" w:hanging="141"/>
              <w:jc w:val="both"/>
              <w:rPr>
                <w:rFonts w:ascii="Arial Narrow" w:hAnsi="Arial Narrow" w:cs="Times New Roman"/>
                <w:sz w:val="20"/>
                <w:szCs w:val="20"/>
                <w:lang w:eastAsia="en-US"/>
              </w:rPr>
            </w:pPr>
            <w:r w:rsidRPr="00127AA1">
              <w:rPr>
                <w:rFonts w:ascii="Arial Narrow" w:hAnsi="Arial Narrow" w:cs="Times New Roman"/>
                <w:sz w:val="20"/>
                <w:szCs w:val="20"/>
                <w:lang w:eastAsia="en-US"/>
              </w:rPr>
              <w:t>A continuación, la leyenda de “El cerro  de la vieja y el viejo”.</w:t>
            </w:r>
          </w:p>
          <w:p w14:paraId="403334A1" w14:textId="77777777" w:rsidR="00AD6871" w:rsidRPr="00127AA1" w:rsidRDefault="00AD6871" w:rsidP="00AD6871">
            <w:pPr>
              <w:pStyle w:val="Prrafodelista"/>
              <w:numPr>
                <w:ilvl w:val="0"/>
                <w:numId w:val="43"/>
              </w:numPr>
              <w:ind w:left="218" w:hanging="141"/>
              <w:jc w:val="both"/>
              <w:rPr>
                <w:rFonts w:ascii="Arial Narrow" w:hAnsi="Arial Narrow" w:cs="Times New Roman"/>
                <w:sz w:val="20"/>
                <w:szCs w:val="20"/>
                <w:lang w:eastAsia="en-US"/>
              </w:rPr>
            </w:pPr>
            <w:r w:rsidRPr="00127AA1">
              <w:rPr>
                <w:rFonts w:ascii="Arial Narrow" w:hAnsi="Arial Narrow" w:cs="Times New Roman"/>
                <w:sz w:val="20"/>
                <w:szCs w:val="20"/>
                <w:lang w:eastAsia="en-US"/>
              </w:rPr>
              <w:t>Antes de presentarte la leyenda déjame darte las siguientes indicaciones. Te voy a narrar hasta tres veces la leyenda, debes estar muy atento a:</w:t>
            </w:r>
          </w:p>
          <w:p w14:paraId="0776E141" w14:textId="77777777" w:rsidR="00AD6871" w:rsidRPr="00127AA1" w:rsidRDefault="00AD6871" w:rsidP="00AD6871">
            <w:pPr>
              <w:pStyle w:val="Prrafodelista"/>
              <w:numPr>
                <w:ilvl w:val="0"/>
                <w:numId w:val="43"/>
              </w:numPr>
              <w:ind w:left="218" w:hanging="141"/>
              <w:jc w:val="both"/>
              <w:rPr>
                <w:rFonts w:ascii="Arial Narrow" w:hAnsi="Arial Narrow" w:cs="Times New Roman"/>
                <w:sz w:val="20"/>
                <w:szCs w:val="20"/>
                <w:lang w:eastAsia="en-US"/>
              </w:rPr>
            </w:pPr>
            <w:r w:rsidRPr="00127AA1">
              <w:rPr>
                <w:rFonts w:ascii="Arial Narrow" w:hAnsi="Arial Narrow" w:cs="Times New Roman"/>
                <w:sz w:val="20"/>
                <w:szCs w:val="20"/>
                <w:lang w:eastAsia="en-US"/>
              </w:rPr>
              <w:t>El manejo del volumen de la voz</w:t>
            </w:r>
          </w:p>
          <w:p w14:paraId="76AC2924" w14:textId="77777777" w:rsidR="00AD6871" w:rsidRPr="00127AA1" w:rsidRDefault="00AD6871" w:rsidP="00AD6871">
            <w:pPr>
              <w:pStyle w:val="Prrafodelista"/>
              <w:numPr>
                <w:ilvl w:val="0"/>
                <w:numId w:val="43"/>
              </w:numPr>
              <w:ind w:left="218" w:hanging="141"/>
              <w:jc w:val="both"/>
              <w:rPr>
                <w:rFonts w:ascii="Arial Narrow" w:hAnsi="Arial Narrow" w:cs="Times New Roman"/>
                <w:sz w:val="20"/>
                <w:szCs w:val="20"/>
                <w:lang w:eastAsia="en-US"/>
              </w:rPr>
            </w:pPr>
            <w:r w:rsidRPr="00127AA1">
              <w:rPr>
                <w:rFonts w:ascii="Arial Narrow" w:hAnsi="Arial Narrow" w:cs="Times New Roman"/>
                <w:sz w:val="20"/>
                <w:szCs w:val="20"/>
                <w:lang w:eastAsia="en-US"/>
              </w:rPr>
              <w:t>El tono de la voz,</w:t>
            </w:r>
          </w:p>
          <w:p w14:paraId="45B34290" w14:textId="77777777" w:rsidR="00AD6871" w:rsidRPr="00127AA1" w:rsidRDefault="00AD6871" w:rsidP="00AD6871">
            <w:pPr>
              <w:pStyle w:val="Prrafodelista"/>
              <w:numPr>
                <w:ilvl w:val="0"/>
                <w:numId w:val="43"/>
              </w:numPr>
              <w:ind w:left="218" w:hanging="141"/>
              <w:jc w:val="both"/>
              <w:rPr>
                <w:rFonts w:ascii="Arial Narrow" w:hAnsi="Arial Narrow" w:cs="Times New Roman"/>
                <w:sz w:val="20"/>
                <w:szCs w:val="20"/>
                <w:lang w:eastAsia="en-US"/>
              </w:rPr>
            </w:pPr>
            <w:r w:rsidRPr="00127AA1">
              <w:rPr>
                <w:rFonts w:ascii="Arial Narrow" w:hAnsi="Arial Narrow" w:cs="Times New Roman"/>
                <w:sz w:val="20"/>
                <w:szCs w:val="20"/>
                <w:lang w:eastAsia="en-US"/>
              </w:rPr>
              <w:t>Los énfasis y las pausas</w:t>
            </w:r>
          </w:p>
          <w:p w14:paraId="090D6B27" w14:textId="77777777" w:rsidR="00AD6871" w:rsidRPr="00127AA1" w:rsidRDefault="00AD6871" w:rsidP="00AD6871">
            <w:pPr>
              <w:pStyle w:val="Prrafodelista"/>
              <w:ind w:left="218"/>
              <w:jc w:val="both"/>
              <w:rPr>
                <w:rFonts w:ascii="Arial Narrow" w:hAnsi="Arial Narrow" w:cs="Times New Roman"/>
                <w:sz w:val="20"/>
                <w:szCs w:val="20"/>
                <w:lang w:eastAsia="en-US"/>
              </w:rPr>
            </w:pPr>
          </w:p>
          <w:p w14:paraId="62D46CAA" w14:textId="77777777" w:rsidR="00AD6871" w:rsidRPr="00127AA1" w:rsidRDefault="00AD6871" w:rsidP="00AD6871">
            <w:pPr>
              <w:pStyle w:val="Prrafodelista"/>
              <w:ind w:left="218"/>
              <w:jc w:val="both"/>
              <w:rPr>
                <w:rFonts w:ascii="Arial Narrow" w:hAnsi="Arial Narrow" w:cs="Times New Roman"/>
                <w:sz w:val="20"/>
                <w:szCs w:val="20"/>
                <w:lang w:eastAsia="en-US"/>
              </w:rPr>
            </w:pPr>
            <w:r w:rsidRPr="00127AA1">
              <w:rPr>
                <w:rFonts w:ascii="Arial Narrow" w:hAnsi="Arial Narrow" w:cs="Times New Roman"/>
                <w:sz w:val="20"/>
                <w:szCs w:val="20"/>
                <w:lang w:eastAsia="en-US"/>
              </w:rPr>
              <w:t>La primera narración será de corrido con un timbre de voz constante.</w:t>
            </w:r>
          </w:p>
          <w:p w14:paraId="0A59AA20" w14:textId="77777777" w:rsidR="00AD6871" w:rsidRPr="00127AA1" w:rsidRDefault="00AD6871" w:rsidP="00AD6871">
            <w:pPr>
              <w:pStyle w:val="Prrafodelista"/>
              <w:ind w:left="218"/>
              <w:jc w:val="both"/>
              <w:rPr>
                <w:rFonts w:ascii="Arial Narrow" w:hAnsi="Arial Narrow" w:cs="Times New Roman"/>
                <w:sz w:val="20"/>
                <w:szCs w:val="20"/>
                <w:lang w:eastAsia="en-US"/>
              </w:rPr>
            </w:pPr>
            <w:r w:rsidRPr="00127AA1">
              <w:rPr>
                <w:rFonts w:ascii="Arial Narrow" w:hAnsi="Arial Narrow" w:cs="Times New Roman"/>
                <w:sz w:val="20"/>
                <w:szCs w:val="20"/>
                <w:lang w:eastAsia="en-US"/>
              </w:rPr>
              <w:t>Esta leyenda pertenece a la ciudad de Lambayeque.</w:t>
            </w:r>
          </w:p>
          <w:p w14:paraId="2CE04479" w14:textId="77777777" w:rsidR="00AD6871" w:rsidRPr="007F42E3" w:rsidRDefault="00AD6871" w:rsidP="00AD6871">
            <w:pPr>
              <w:pStyle w:val="Prrafodelista"/>
              <w:ind w:left="218"/>
              <w:jc w:val="both"/>
              <w:rPr>
                <w:rFonts w:ascii="Arial Narrow" w:hAnsi="Arial Narrow" w:cs="Times New Roman"/>
                <w:color w:val="FF0000"/>
                <w:sz w:val="20"/>
                <w:szCs w:val="20"/>
                <w:lang w:eastAsia="en-US"/>
              </w:rPr>
            </w:pPr>
          </w:p>
          <w:p w14:paraId="32AFAE4C" w14:textId="77777777" w:rsidR="00AD6871" w:rsidRPr="00CD0975" w:rsidRDefault="00AD6871" w:rsidP="00AD6871">
            <w:pPr>
              <w:ind w:left="709"/>
              <w:jc w:val="center"/>
              <w:rPr>
                <w:rFonts w:ascii="Arial Narrow" w:hAnsi="Arial Narrow" w:cs="Times New Roman"/>
                <w:b/>
                <w:bCs/>
                <w:sz w:val="20"/>
                <w:szCs w:val="20"/>
                <w:lang w:eastAsia="en-US"/>
              </w:rPr>
            </w:pPr>
            <w:r w:rsidRPr="00CD0975">
              <w:rPr>
                <w:rFonts w:ascii="Arial Narrow" w:hAnsi="Arial Narrow" w:cs="Times New Roman"/>
                <w:b/>
                <w:i/>
                <w:iCs/>
                <w:sz w:val="20"/>
                <w:szCs w:val="20"/>
                <w:lang w:eastAsia="en-US"/>
              </w:rPr>
              <w:lastRenderedPageBreak/>
              <w:t>“El cerro de la Vieja y el Viejo”</w:t>
            </w:r>
            <w:r w:rsidRPr="00CD0975">
              <w:rPr>
                <w:rFonts w:ascii="Arial Narrow" w:hAnsi="Arial Narrow" w:cs="Times New Roman"/>
                <w:b/>
                <w:bCs/>
                <w:sz w:val="20"/>
                <w:szCs w:val="20"/>
                <w:lang w:eastAsia="en-US"/>
              </w:rPr>
              <w:t xml:space="preserve"> </w:t>
            </w:r>
          </w:p>
          <w:p w14:paraId="18BE795F" w14:textId="77777777" w:rsidR="00AD6871" w:rsidRPr="00CD0975" w:rsidRDefault="00AD6871" w:rsidP="00AD6871">
            <w:pPr>
              <w:ind w:left="709"/>
              <w:jc w:val="center"/>
              <w:rPr>
                <w:rFonts w:ascii="Arial Narrow" w:hAnsi="Arial Narrow" w:cs="Times New Roman"/>
                <w:sz w:val="20"/>
                <w:szCs w:val="20"/>
                <w:lang w:eastAsia="en-US"/>
              </w:rPr>
            </w:pPr>
            <w:r w:rsidRPr="00CD0975">
              <w:rPr>
                <w:rFonts w:ascii="Arial Narrow" w:hAnsi="Arial Narrow" w:cs="Times New Roman"/>
                <w:sz w:val="20"/>
                <w:szCs w:val="20"/>
                <w:lang w:eastAsia="en-US"/>
              </w:rPr>
              <w:t>(contar con manejo de voz)</w:t>
            </w:r>
          </w:p>
          <w:p w14:paraId="5E42EA3B" w14:textId="77777777" w:rsidR="00AD6871" w:rsidRPr="00CD0975" w:rsidRDefault="00AD6871" w:rsidP="00AD6871">
            <w:pPr>
              <w:ind w:left="709"/>
              <w:jc w:val="center"/>
              <w:rPr>
                <w:rFonts w:ascii="Arial Narrow" w:hAnsi="Arial Narrow" w:cs="Times New Roman"/>
                <w:sz w:val="20"/>
                <w:szCs w:val="20"/>
                <w:lang w:eastAsia="en-US"/>
              </w:rPr>
            </w:pPr>
          </w:p>
          <w:p w14:paraId="4820C687" w14:textId="77777777" w:rsidR="00AD6871" w:rsidRPr="00CD0975" w:rsidRDefault="00AD6871" w:rsidP="00AD6871">
            <w:pPr>
              <w:ind w:left="1416"/>
              <w:jc w:val="both"/>
              <w:rPr>
                <w:rFonts w:ascii="Arial Narrow" w:hAnsi="Arial Narrow" w:cs="Times New Roman"/>
                <w:i/>
                <w:iCs/>
                <w:sz w:val="20"/>
                <w:szCs w:val="20"/>
                <w:lang w:eastAsia="en-US"/>
              </w:rPr>
            </w:pPr>
            <w:r w:rsidRPr="00CD0975">
              <w:rPr>
                <w:rFonts w:ascii="Arial Narrow" w:hAnsi="Arial Narrow" w:cs="Times New Roman"/>
                <w:i/>
                <w:iCs/>
                <w:sz w:val="20"/>
                <w:szCs w:val="20"/>
                <w:lang w:eastAsia="en-US"/>
              </w:rPr>
              <w:t>Cuentan los antepasados esta leyenda del cerro de la Vieja y del Viejo que se encuentra en el centro de la carretera de Lambayeque a Motupe.</w:t>
            </w:r>
          </w:p>
          <w:p w14:paraId="2C6D14DE" w14:textId="77777777" w:rsidR="00AD6871" w:rsidRPr="00CD0975" w:rsidRDefault="00AD6871" w:rsidP="00AD6871">
            <w:pPr>
              <w:ind w:left="1416"/>
              <w:jc w:val="both"/>
              <w:rPr>
                <w:rFonts w:ascii="Arial Narrow" w:hAnsi="Arial Narrow" w:cs="Times New Roman"/>
                <w:i/>
                <w:iCs/>
                <w:sz w:val="20"/>
                <w:szCs w:val="20"/>
                <w:lang w:eastAsia="en-US"/>
              </w:rPr>
            </w:pPr>
            <w:r w:rsidRPr="00CD0975">
              <w:rPr>
                <w:rFonts w:ascii="Arial Narrow" w:hAnsi="Arial Narrow" w:cs="Times New Roman"/>
                <w:i/>
                <w:iCs/>
                <w:sz w:val="20"/>
                <w:szCs w:val="20"/>
                <w:lang w:eastAsia="en-US"/>
              </w:rPr>
              <w:t xml:space="preserve">Dicen que en el cerro vivían un par de viejitos; y un día se les presentó Nuestro Señor Jesucristo en persona, y como tenía sed, les pidió por favor le dieran agua; y los viejos le negaron; y entonces Nuestro Señor Jesucristo, en castigo, los convirtió en cerros. Y dicen que cada año cae una piedra de los cerros y que estos lanzan sus quejidos. </w:t>
            </w:r>
          </w:p>
          <w:p w14:paraId="6FC64ABC" w14:textId="77777777" w:rsidR="00AD6871" w:rsidRDefault="00AD6871" w:rsidP="00AD6871">
            <w:pPr>
              <w:ind w:left="1416"/>
              <w:jc w:val="right"/>
              <w:rPr>
                <w:rFonts w:ascii="Arial Narrow" w:hAnsi="Arial Narrow" w:cs="Times New Roman"/>
                <w:i/>
                <w:iCs/>
                <w:sz w:val="20"/>
                <w:szCs w:val="20"/>
                <w:lang w:eastAsia="en-US"/>
              </w:rPr>
            </w:pPr>
            <w:r w:rsidRPr="00CD0975">
              <w:rPr>
                <w:rFonts w:ascii="Arial Narrow" w:hAnsi="Arial Narrow" w:cs="Times New Roman"/>
                <w:i/>
                <w:iCs/>
                <w:sz w:val="20"/>
                <w:szCs w:val="20"/>
                <w:lang w:eastAsia="en-US"/>
              </w:rPr>
              <w:t xml:space="preserve">Arguedas, J. </w:t>
            </w:r>
            <w:proofErr w:type="spellStart"/>
            <w:r w:rsidRPr="00CD0975">
              <w:rPr>
                <w:rFonts w:ascii="Arial Narrow" w:hAnsi="Arial Narrow" w:cs="Times New Roman"/>
                <w:i/>
                <w:iCs/>
                <w:sz w:val="20"/>
                <w:szCs w:val="20"/>
                <w:lang w:eastAsia="en-US"/>
              </w:rPr>
              <w:t>e</w:t>
            </w:r>
            <w:proofErr w:type="spellEnd"/>
            <w:r w:rsidRPr="00CD0975">
              <w:rPr>
                <w:rFonts w:ascii="Arial Narrow" w:hAnsi="Arial Narrow" w:cs="Times New Roman"/>
                <w:i/>
                <w:iCs/>
                <w:sz w:val="20"/>
                <w:szCs w:val="20"/>
                <w:lang w:eastAsia="en-US"/>
              </w:rPr>
              <w:t xml:space="preserve"> Izquierdo, F. (Comp.) (2011). Mitos, leyendas y cuentos peruanos. Lima: Punto de Lectura.</w:t>
            </w:r>
          </w:p>
          <w:p w14:paraId="252DF015" w14:textId="77777777" w:rsidR="00AD6871" w:rsidRPr="00CD0975" w:rsidRDefault="00AD6871" w:rsidP="00AD6871">
            <w:pPr>
              <w:ind w:left="1416"/>
              <w:jc w:val="right"/>
              <w:rPr>
                <w:rFonts w:ascii="Arial Narrow" w:hAnsi="Arial Narrow" w:cs="Times New Roman"/>
                <w:i/>
                <w:iCs/>
                <w:sz w:val="20"/>
                <w:szCs w:val="20"/>
                <w:lang w:eastAsia="en-US"/>
              </w:rPr>
            </w:pPr>
          </w:p>
          <w:p w14:paraId="6E600AC0" w14:textId="77777777" w:rsidR="00AD6871" w:rsidRDefault="00AD6871" w:rsidP="00AD6871">
            <w:pPr>
              <w:pStyle w:val="Prrafodelista"/>
              <w:numPr>
                <w:ilvl w:val="0"/>
                <w:numId w:val="32"/>
              </w:numPr>
              <w:jc w:val="both"/>
              <w:rPr>
                <w:rFonts w:ascii="Arial Narrow" w:hAnsi="Arial Narrow" w:cs="Times New Roman"/>
                <w:sz w:val="20"/>
                <w:szCs w:val="20"/>
                <w:lang w:eastAsia="en-US"/>
              </w:rPr>
            </w:pPr>
            <w:r>
              <w:rPr>
                <w:rFonts w:ascii="Arial Narrow" w:hAnsi="Arial Narrow" w:cs="Times New Roman"/>
                <w:sz w:val="20"/>
                <w:szCs w:val="20"/>
                <w:lang w:eastAsia="en-US"/>
              </w:rPr>
              <w:t>Muy  bien, escribe en una hoja de papel tu opinión sobre la forma cómo ha sido narrada el relato. Si te gustó o no te gustó y cómo te hubiera gustado que te hubiese narrado, la forma como te he narrado te facilitó su comprensión.</w:t>
            </w:r>
          </w:p>
          <w:p w14:paraId="75895FA2" w14:textId="77777777" w:rsidR="00AD6871" w:rsidRDefault="00AD6871" w:rsidP="00AD6871">
            <w:pPr>
              <w:pStyle w:val="Prrafodelista"/>
              <w:ind w:left="360"/>
              <w:jc w:val="both"/>
              <w:rPr>
                <w:rFonts w:ascii="Arial Narrow" w:hAnsi="Arial Narrow" w:cs="Times New Roman"/>
                <w:sz w:val="20"/>
                <w:szCs w:val="20"/>
                <w:lang w:eastAsia="en-US"/>
              </w:rPr>
            </w:pPr>
          </w:p>
          <w:p w14:paraId="3226BBAB" w14:textId="77777777" w:rsidR="00AD6871" w:rsidRDefault="00AD6871" w:rsidP="00AD6871">
            <w:pPr>
              <w:pStyle w:val="Prrafodelista"/>
              <w:numPr>
                <w:ilvl w:val="0"/>
                <w:numId w:val="32"/>
              </w:numPr>
              <w:jc w:val="both"/>
              <w:rPr>
                <w:rFonts w:ascii="Arial Narrow" w:hAnsi="Arial Narrow" w:cs="Times New Roman"/>
                <w:sz w:val="20"/>
                <w:szCs w:val="20"/>
                <w:lang w:eastAsia="en-US"/>
              </w:rPr>
            </w:pPr>
            <w:r>
              <w:rPr>
                <w:rFonts w:ascii="Arial Narrow" w:hAnsi="Arial Narrow" w:cs="Times New Roman"/>
                <w:sz w:val="20"/>
                <w:szCs w:val="20"/>
                <w:lang w:eastAsia="en-US"/>
              </w:rPr>
              <w:t xml:space="preserve">Muy bien, volveré a narrar el relato (se vuelve a narrar el relato, esta vez respetando los signos gramaticales). </w:t>
            </w:r>
          </w:p>
          <w:p w14:paraId="12FA65AB" w14:textId="77777777" w:rsidR="00AD6871" w:rsidRPr="00DB2753" w:rsidRDefault="00AD6871" w:rsidP="00AD6871">
            <w:pPr>
              <w:pStyle w:val="Prrafodelista"/>
              <w:jc w:val="center"/>
              <w:rPr>
                <w:rFonts w:ascii="Arial Narrow" w:hAnsi="Arial Narrow" w:cs="Times New Roman"/>
                <w:b/>
                <w:sz w:val="20"/>
                <w:szCs w:val="20"/>
                <w:lang w:eastAsia="en-US"/>
              </w:rPr>
            </w:pPr>
            <w:r w:rsidRPr="00DB2753">
              <w:rPr>
                <w:rFonts w:ascii="Arial Narrow" w:hAnsi="Arial Narrow" w:cs="Times New Roman"/>
                <w:b/>
                <w:sz w:val="20"/>
                <w:szCs w:val="20"/>
                <w:lang w:eastAsia="en-US"/>
              </w:rPr>
              <w:t>“El cerro de la Vieja y el Viejo”</w:t>
            </w:r>
          </w:p>
          <w:p w14:paraId="2B1AFCBB" w14:textId="77777777" w:rsidR="00AD6871" w:rsidRPr="00DB2753" w:rsidRDefault="00AD6871" w:rsidP="00AD6871">
            <w:pPr>
              <w:pStyle w:val="Prrafodelista"/>
              <w:jc w:val="center"/>
              <w:rPr>
                <w:rFonts w:ascii="Arial Narrow" w:hAnsi="Arial Narrow" w:cs="Times New Roman"/>
                <w:b/>
                <w:sz w:val="20"/>
                <w:szCs w:val="20"/>
                <w:lang w:eastAsia="en-US"/>
              </w:rPr>
            </w:pPr>
            <w:r w:rsidRPr="00DB2753">
              <w:rPr>
                <w:rFonts w:ascii="Arial Narrow" w:hAnsi="Arial Narrow" w:cs="Times New Roman"/>
                <w:b/>
                <w:sz w:val="20"/>
                <w:szCs w:val="20"/>
                <w:lang w:eastAsia="en-US"/>
              </w:rPr>
              <w:t>(contar con manejo de voz)</w:t>
            </w:r>
          </w:p>
          <w:p w14:paraId="455E60D5" w14:textId="77777777" w:rsidR="00AD6871" w:rsidRPr="00DB2753" w:rsidRDefault="00AD6871" w:rsidP="00AD6871">
            <w:pPr>
              <w:pStyle w:val="Prrafodelista"/>
              <w:rPr>
                <w:rFonts w:ascii="Arial Narrow" w:hAnsi="Arial Narrow" w:cs="Times New Roman"/>
                <w:sz w:val="20"/>
                <w:szCs w:val="20"/>
                <w:lang w:eastAsia="en-US"/>
              </w:rPr>
            </w:pPr>
          </w:p>
          <w:p w14:paraId="50B5AF7B" w14:textId="77777777" w:rsidR="00AD6871" w:rsidRPr="00DB2753" w:rsidRDefault="00AD6871" w:rsidP="00AD6871">
            <w:pPr>
              <w:pStyle w:val="Prrafodelista"/>
              <w:rPr>
                <w:rFonts w:ascii="Arial Narrow" w:hAnsi="Arial Narrow" w:cs="Times New Roman"/>
                <w:sz w:val="20"/>
                <w:szCs w:val="20"/>
                <w:lang w:eastAsia="en-US"/>
              </w:rPr>
            </w:pPr>
            <w:r w:rsidRPr="00DB2753">
              <w:rPr>
                <w:rFonts w:ascii="Arial Narrow" w:hAnsi="Arial Narrow" w:cs="Times New Roman"/>
                <w:sz w:val="20"/>
                <w:szCs w:val="20"/>
                <w:lang w:eastAsia="en-US"/>
              </w:rPr>
              <w:t>Cuentan los antepasados esta leyenda del cerro de la Vieja y del Viejo que se encuentra en el centro de la carretera de Lambayeque a Motupe.</w:t>
            </w:r>
          </w:p>
          <w:p w14:paraId="6519F54C" w14:textId="77777777" w:rsidR="00AD6871" w:rsidRPr="00DB2753" w:rsidRDefault="00AD6871" w:rsidP="00AD6871">
            <w:pPr>
              <w:pStyle w:val="Prrafodelista"/>
              <w:rPr>
                <w:rFonts w:ascii="Arial Narrow" w:hAnsi="Arial Narrow" w:cs="Times New Roman"/>
                <w:sz w:val="20"/>
                <w:szCs w:val="20"/>
                <w:lang w:eastAsia="en-US"/>
              </w:rPr>
            </w:pPr>
            <w:r w:rsidRPr="00DB2753">
              <w:rPr>
                <w:rFonts w:ascii="Arial Narrow" w:hAnsi="Arial Narrow" w:cs="Times New Roman"/>
                <w:sz w:val="20"/>
                <w:szCs w:val="20"/>
                <w:lang w:eastAsia="en-US"/>
              </w:rPr>
              <w:t xml:space="preserve">Dicen que en el cerro vivían un par de viejitos; y un día se les presentó Nuestro Señor Jesucristo en persona, y como tenía sed, les pidió por favor le dieran agua; y los viejos le negaron; y entonces Nuestro Señor Jesucristo, en castigo, los convirtió en cerros. Y dicen que cada año cae una piedra de los cerros y que estos lanzan sus quejidos. </w:t>
            </w:r>
          </w:p>
          <w:p w14:paraId="2FE448DD" w14:textId="77777777" w:rsidR="00AD6871" w:rsidRDefault="00AD6871" w:rsidP="00AD6871">
            <w:pPr>
              <w:pStyle w:val="Prrafodelista"/>
              <w:rPr>
                <w:rFonts w:ascii="Arial Narrow" w:hAnsi="Arial Narrow" w:cs="Times New Roman"/>
                <w:sz w:val="20"/>
                <w:szCs w:val="20"/>
                <w:lang w:eastAsia="en-US"/>
              </w:rPr>
            </w:pPr>
            <w:r w:rsidRPr="00DB2753">
              <w:rPr>
                <w:rFonts w:ascii="Arial Narrow" w:hAnsi="Arial Narrow" w:cs="Times New Roman"/>
                <w:sz w:val="20"/>
                <w:szCs w:val="20"/>
                <w:lang w:eastAsia="en-US"/>
              </w:rPr>
              <w:t xml:space="preserve">Arguedas, J. </w:t>
            </w:r>
            <w:proofErr w:type="spellStart"/>
            <w:r w:rsidRPr="00DB2753">
              <w:rPr>
                <w:rFonts w:ascii="Arial Narrow" w:hAnsi="Arial Narrow" w:cs="Times New Roman"/>
                <w:sz w:val="20"/>
                <w:szCs w:val="20"/>
                <w:lang w:eastAsia="en-US"/>
              </w:rPr>
              <w:t>e</w:t>
            </w:r>
            <w:proofErr w:type="spellEnd"/>
            <w:r w:rsidRPr="00DB2753">
              <w:rPr>
                <w:rFonts w:ascii="Arial Narrow" w:hAnsi="Arial Narrow" w:cs="Times New Roman"/>
                <w:sz w:val="20"/>
                <w:szCs w:val="20"/>
                <w:lang w:eastAsia="en-US"/>
              </w:rPr>
              <w:t xml:space="preserve"> Izquierdo, F. (Comp.) (2011). Mitos, leyendas y cuentos peruanos. Lima: Punto de Lectura.</w:t>
            </w:r>
          </w:p>
          <w:p w14:paraId="63CC2179" w14:textId="77777777" w:rsidR="00AD6871" w:rsidRPr="009B4353" w:rsidRDefault="00AD6871" w:rsidP="00AD6871">
            <w:pPr>
              <w:pStyle w:val="Prrafodelista"/>
              <w:rPr>
                <w:rFonts w:ascii="Arial Narrow" w:hAnsi="Arial Narrow" w:cs="Times New Roman"/>
                <w:sz w:val="20"/>
                <w:szCs w:val="20"/>
                <w:lang w:eastAsia="en-US"/>
              </w:rPr>
            </w:pPr>
          </w:p>
          <w:p w14:paraId="292CFAF8" w14:textId="77777777" w:rsidR="00AD6871" w:rsidRPr="007428D6" w:rsidRDefault="00AD6871" w:rsidP="00AD6871">
            <w:pPr>
              <w:pStyle w:val="Prrafodelista"/>
              <w:numPr>
                <w:ilvl w:val="0"/>
                <w:numId w:val="32"/>
              </w:numPr>
              <w:jc w:val="both"/>
              <w:rPr>
                <w:rFonts w:ascii="Arial Narrow" w:hAnsi="Arial Narrow" w:cs="Times New Roman"/>
                <w:sz w:val="20"/>
                <w:szCs w:val="20"/>
                <w:lang w:eastAsia="en-US"/>
              </w:rPr>
            </w:pPr>
            <w:r>
              <w:rPr>
                <w:rFonts w:ascii="Arial Narrow" w:hAnsi="Arial Narrow" w:cs="Times New Roman"/>
                <w:sz w:val="20"/>
                <w:szCs w:val="20"/>
                <w:lang w:eastAsia="en-US"/>
              </w:rPr>
              <w:t>Ahora,  responde lo siguiente:</w:t>
            </w:r>
          </w:p>
          <w:p w14:paraId="3DA4D808" w14:textId="77777777" w:rsidR="00AD6871" w:rsidRDefault="00AD6871" w:rsidP="00AD6871">
            <w:pPr>
              <w:numPr>
                <w:ilvl w:val="0"/>
                <w:numId w:val="23"/>
              </w:numPr>
              <w:ind w:left="1134" w:hanging="283"/>
              <w:contextualSpacing/>
              <w:rPr>
                <w:rFonts w:ascii="Arial Narrow" w:hAnsi="Arial Narrow" w:cs="Times New Roman"/>
                <w:sz w:val="20"/>
                <w:szCs w:val="20"/>
                <w:lang w:eastAsia="en-US"/>
              </w:rPr>
            </w:pPr>
            <w:r w:rsidRPr="00CD0975">
              <w:rPr>
                <w:rFonts w:ascii="Arial Narrow" w:hAnsi="Arial Narrow" w:cs="Times New Roman"/>
                <w:sz w:val="20"/>
                <w:szCs w:val="20"/>
                <w:lang w:eastAsia="en-US"/>
              </w:rPr>
              <w:t>¿</w:t>
            </w:r>
            <w:r>
              <w:rPr>
                <w:rFonts w:ascii="Arial Narrow" w:hAnsi="Arial Narrow" w:cs="Times New Roman"/>
                <w:sz w:val="20"/>
                <w:szCs w:val="20"/>
                <w:lang w:eastAsia="en-US"/>
              </w:rPr>
              <w:t>Qué diferencia aprecias entre esta lectura y la anterior?</w:t>
            </w:r>
            <w:r w:rsidRPr="00CD0975">
              <w:rPr>
                <w:rFonts w:ascii="Arial Narrow" w:hAnsi="Arial Narrow" w:cs="Times New Roman"/>
                <w:sz w:val="20"/>
                <w:szCs w:val="20"/>
                <w:lang w:eastAsia="en-US"/>
              </w:rPr>
              <w:t xml:space="preserve"> </w:t>
            </w:r>
          </w:p>
          <w:p w14:paraId="78007FDF" w14:textId="77777777" w:rsidR="00AD6871" w:rsidRDefault="00AD6871" w:rsidP="00AD6871">
            <w:pPr>
              <w:contextualSpacing/>
              <w:rPr>
                <w:rFonts w:ascii="Arial Narrow" w:hAnsi="Arial Narrow" w:cs="Times New Roman"/>
                <w:sz w:val="20"/>
                <w:szCs w:val="20"/>
                <w:lang w:eastAsia="en-US"/>
              </w:rPr>
            </w:pPr>
          </w:p>
          <w:p w14:paraId="46368D77" w14:textId="77777777" w:rsidR="00AD6871" w:rsidRDefault="00AD6871" w:rsidP="00AD6871">
            <w:pPr>
              <w:contextualSpacing/>
              <w:rPr>
                <w:rFonts w:ascii="Arial Narrow" w:hAnsi="Arial Narrow" w:cs="Times New Roman"/>
                <w:sz w:val="20"/>
                <w:szCs w:val="20"/>
                <w:lang w:eastAsia="en-US"/>
              </w:rPr>
            </w:pPr>
            <w:r>
              <w:rPr>
                <w:rFonts w:ascii="Arial Narrow" w:hAnsi="Arial Narrow" w:cs="Times New Roman"/>
                <w:sz w:val="20"/>
                <w:szCs w:val="20"/>
                <w:lang w:eastAsia="en-US"/>
              </w:rPr>
              <w:t>Ahora escuchemos la lectura por tercera vez (se vuelve a narrar la leyenda)</w:t>
            </w:r>
          </w:p>
          <w:p w14:paraId="35DDE705" w14:textId="77777777" w:rsidR="00AD6871" w:rsidRDefault="00AD6871" w:rsidP="00AD6871">
            <w:pPr>
              <w:contextualSpacing/>
              <w:rPr>
                <w:rFonts w:ascii="Arial Narrow" w:hAnsi="Arial Narrow" w:cs="Times New Roman"/>
                <w:sz w:val="20"/>
                <w:szCs w:val="20"/>
                <w:lang w:eastAsia="en-US"/>
              </w:rPr>
            </w:pPr>
          </w:p>
          <w:p w14:paraId="1CF48E06" w14:textId="77777777" w:rsidR="00AD6871" w:rsidRDefault="00AD6871" w:rsidP="00AD6871">
            <w:pPr>
              <w:contextualSpacing/>
              <w:rPr>
                <w:rFonts w:ascii="Arial Narrow" w:hAnsi="Arial Narrow" w:cs="Times New Roman"/>
                <w:sz w:val="20"/>
                <w:szCs w:val="20"/>
                <w:lang w:eastAsia="en-US"/>
              </w:rPr>
            </w:pPr>
          </w:p>
          <w:p w14:paraId="6CF94289" w14:textId="77777777" w:rsidR="00AD6871" w:rsidRPr="00CD0975" w:rsidRDefault="00AD6871" w:rsidP="00AD6871">
            <w:pPr>
              <w:ind w:left="709"/>
              <w:jc w:val="center"/>
              <w:rPr>
                <w:rFonts w:ascii="Arial Narrow" w:hAnsi="Arial Narrow" w:cs="Times New Roman"/>
                <w:b/>
                <w:bCs/>
                <w:sz w:val="20"/>
                <w:szCs w:val="20"/>
                <w:lang w:eastAsia="en-US"/>
              </w:rPr>
            </w:pPr>
            <w:r w:rsidRPr="00CD0975">
              <w:rPr>
                <w:rFonts w:ascii="Arial Narrow" w:hAnsi="Arial Narrow" w:cs="Times New Roman"/>
                <w:b/>
                <w:i/>
                <w:iCs/>
                <w:sz w:val="20"/>
                <w:szCs w:val="20"/>
                <w:lang w:eastAsia="en-US"/>
              </w:rPr>
              <w:t>“El cerro de la Vieja y el Viejo”</w:t>
            </w:r>
            <w:r w:rsidRPr="00CD0975">
              <w:rPr>
                <w:rFonts w:ascii="Arial Narrow" w:hAnsi="Arial Narrow" w:cs="Times New Roman"/>
                <w:b/>
                <w:bCs/>
                <w:sz w:val="20"/>
                <w:szCs w:val="20"/>
                <w:lang w:eastAsia="en-US"/>
              </w:rPr>
              <w:t xml:space="preserve"> </w:t>
            </w:r>
          </w:p>
          <w:p w14:paraId="317A711D" w14:textId="77777777" w:rsidR="00AD6871" w:rsidRPr="00CD0975" w:rsidRDefault="00AD6871" w:rsidP="00AD6871">
            <w:pPr>
              <w:ind w:left="709"/>
              <w:jc w:val="center"/>
              <w:rPr>
                <w:rFonts w:ascii="Arial Narrow" w:hAnsi="Arial Narrow" w:cs="Times New Roman"/>
                <w:sz w:val="20"/>
                <w:szCs w:val="20"/>
                <w:lang w:eastAsia="en-US"/>
              </w:rPr>
            </w:pPr>
            <w:r w:rsidRPr="00CD0975">
              <w:rPr>
                <w:rFonts w:ascii="Arial Narrow" w:hAnsi="Arial Narrow" w:cs="Times New Roman"/>
                <w:sz w:val="20"/>
                <w:szCs w:val="20"/>
                <w:lang w:eastAsia="en-US"/>
              </w:rPr>
              <w:t>(contar con manejo de voz)</w:t>
            </w:r>
          </w:p>
          <w:p w14:paraId="41523C61" w14:textId="77777777" w:rsidR="00AD6871" w:rsidRPr="00CD0975" w:rsidRDefault="00AD6871" w:rsidP="00AD6871">
            <w:pPr>
              <w:ind w:left="709"/>
              <w:jc w:val="center"/>
              <w:rPr>
                <w:rFonts w:ascii="Arial Narrow" w:hAnsi="Arial Narrow" w:cs="Times New Roman"/>
                <w:sz w:val="20"/>
                <w:szCs w:val="20"/>
                <w:lang w:eastAsia="en-US"/>
              </w:rPr>
            </w:pPr>
          </w:p>
          <w:p w14:paraId="0AE31CB9" w14:textId="77777777" w:rsidR="00AD6871" w:rsidRPr="00CD0975" w:rsidRDefault="00AD6871" w:rsidP="00AD6871">
            <w:pPr>
              <w:ind w:left="1416"/>
              <w:jc w:val="both"/>
              <w:rPr>
                <w:rFonts w:ascii="Arial Narrow" w:hAnsi="Arial Narrow" w:cs="Times New Roman"/>
                <w:i/>
                <w:iCs/>
                <w:sz w:val="20"/>
                <w:szCs w:val="20"/>
                <w:lang w:eastAsia="en-US"/>
              </w:rPr>
            </w:pPr>
            <w:r w:rsidRPr="00CD0975">
              <w:rPr>
                <w:rFonts w:ascii="Arial Narrow" w:hAnsi="Arial Narrow" w:cs="Times New Roman"/>
                <w:i/>
                <w:iCs/>
                <w:sz w:val="20"/>
                <w:szCs w:val="20"/>
                <w:lang w:eastAsia="en-US"/>
              </w:rPr>
              <w:t>Cuentan los antepasados esta leyenda del cerro de la Vieja y del Viejo que se encuentra en el centro de la carretera de Lambayeque a Motupe.</w:t>
            </w:r>
          </w:p>
          <w:p w14:paraId="45D1A39F" w14:textId="77777777" w:rsidR="00AD6871" w:rsidRPr="00CD0975" w:rsidRDefault="00AD6871" w:rsidP="00AD6871">
            <w:pPr>
              <w:ind w:left="1416"/>
              <w:jc w:val="both"/>
              <w:rPr>
                <w:rFonts w:ascii="Arial Narrow" w:hAnsi="Arial Narrow" w:cs="Times New Roman"/>
                <w:i/>
                <w:iCs/>
                <w:sz w:val="20"/>
                <w:szCs w:val="20"/>
                <w:lang w:eastAsia="en-US"/>
              </w:rPr>
            </w:pPr>
            <w:r w:rsidRPr="00CD0975">
              <w:rPr>
                <w:rFonts w:ascii="Arial Narrow" w:hAnsi="Arial Narrow" w:cs="Times New Roman"/>
                <w:i/>
                <w:iCs/>
                <w:sz w:val="20"/>
                <w:szCs w:val="20"/>
                <w:lang w:eastAsia="en-US"/>
              </w:rPr>
              <w:t xml:space="preserve">Dicen que en el cerro vivían un par de viejitos; y un día se les presentó Nuestro Señor Jesucristo en persona, y como tenía sed, les pidió por favor le dieran agua; y los viejos le negaron; y entonces Nuestro Señor Jesucristo, en castigo, los convirtió en cerros. Y dicen que cada año cae una piedra de los cerros y que estos lanzan sus quejidos. </w:t>
            </w:r>
          </w:p>
          <w:p w14:paraId="167EF05E" w14:textId="77777777" w:rsidR="00AD6871" w:rsidRDefault="00AD6871" w:rsidP="00AD6871">
            <w:pPr>
              <w:ind w:left="1416"/>
              <w:jc w:val="right"/>
              <w:rPr>
                <w:rFonts w:ascii="Arial Narrow" w:hAnsi="Arial Narrow" w:cs="Times New Roman"/>
                <w:i/>
                <w:iCs/>
                <w:sz w:val="20"/>
                <w:szCs w:val="20"/>
                <w:lang w:eastAsia="en-US"/>
              </w:rPr>
            </w:pPr>
            <w:r w:rsidRPr="00CD0975">
              <w:rPr>
                <w:rFonts w:ascii="Arial Narrow" w:hAnsi="Arial Narrow" w:cs="Times New Roman"/>
                <w:i/>
                <w:iCs/>
                <w:sz w:val="20"/>
                <w:szCs w:val="20"/>
                <w:lang w:eastAsia="en-US"/>
              </w:rPr>
              <w:t xml:space="preserve">Arguedas, J. </w:t>
            </w:r>
            <w:proofErr w:type="spellStart"/>
            <w:r w:rsidRPr="00CD0975">
              <w:rPr>
                <w:rFonts w:ascii="Arial Narrow" w:hAnsi="Arial Narrow" w:cs="Times New Roman"/>
                <w:i/>
                <w:iCs/>
                <w:sz w:val="20"/>
                <w:szCs w:val="20"/>
                <w:lang w:eastAsia="en-US"/>
              </w:rPr>
              <w:t>e</w:t>
            </w:r>
            <w:proofErr w:type="spellEnd"/>
            <w:r w:rsidRPr="00CD0975">
              <w:rPr>
                <w:rFonts w:ascii="Arial Narrow" w:hAnsi="Arial Narrow" w:cs="Times New Roman"/>
                <w:i/>
                <w:iCs/>
                <w:sz w:val="20"/>
                <w:szCs w:val="20"/>
                <w:lang w:eastAsia="en-US"/>
              </w:rPr>
              <w:t xml:space="preserve"> Izquierdo, F. (Comp.) (2011). Mitos, leyendas y cuentos peruanos. Lima: Punto de Lectura.</w:t>
            </w:r>
          </w:p>
          <w:p w14:paraId="1ED80551" w14:textId="77777777" w:rsidR="00AD6871" w:rsidRDefault="00AD6871" w:rsidP="00AD6871">
            <w:pPr>
              <w:contextualSpacing/>
              <w:rPr>
                <w:rFonts w:ascii="Arial Narrow" w:hAnsi="Arial Narrow" w:cs="Times New Roman"/>
                <w:sz w:val="20"/>
                <w:szCs w:val="20"/>
                <w:lang w:eastAsia="en-US"/>
              </w:rPr>
            </w:pPr>
          </w:p>
          <w:p w14:paraId="6050AC9F" w14:textId="55830501" w:rsidR="00AD6871" w:rsidRDefault="00AD6871" w:rsidP="00AD6871">
            <w:pPr>
              <w:contextualSpacing/>
              <w:rPr>
                <w:rFonts w:ascii="Arial Narrow" w:hAnsi="Arial Narrow" w:cs="Times New Roman"/>
                <w:sz w:val="20"/>
                <w:szCs w:val="20"/>
                <w:lang w:eastAsia="en-US"/>
              </w:rPr>
            </w:pPr>
            <w:r>
              <w:rPr>
                <w:rFonts w:ascii="Arial Narrow" w:hAnsi="Arial Narrow" w:cs="Times New Roman"/>
                <w:sz w:val="20"/>
                <w:szCs w:val="20"/>
                <w:lang w:eastAsia="en-US"/>
              </w:rPr>
              <w:t>Y ahora, ¿qué te pareció la forma como ha sido narrada la leyenda? ¿En qué se diferencia esta forma de relatar con las anteriores?</w:t>
            </w:r>
          </w:p>
          <w:p w14:paraId="11FB3272" w14:textId="77777777" w:rsidR="00AD6871" w:rsidRPr="007F42E3" w:rsidRDefault="00AD6871" w:rsidP="00AD6871">
            <w:pPr>
              <w:contextualSpacing/>
              <w:rPr>
                <w:rFonts w:ascii="Arial Narrow" w:hAnsi="Arial Narrow" w:cs="Times New Roman"/>
                <w:sz w:val="20"/>
                <w:szCs w:val="20"/>
                <w:lang w:eastAsia="en-US"/>
              </w:rPr>
            </w:pPr>
            <w:r w:rsidRPr="007F42E3">
              <w:rPr>
                <w:rFonts w:ascii="Arial Narrow" w:hAnsi="Arial Narrow" w:cs="Times New Roman"/>
                <w:sz w:val="20"/>
                <w:szCs w:val="20"/>
                <w:lang w:eastAsia="en-US"/>
              </w:rPr>
              <w:t xml:space="preserve"> </w:t>
            </w:r>
          </w:p>
          <w:p w14:paraId="6CCAFB5B" w14:textId="77777777" w:rsidR="00AD6871" w:rsidRPr="00273A57" w:rsidRDefault="00AD6871" w:rsidP="00AD6871">
            <w:pPr>
              <w:pStyle w:val="Prrafodelista"/>
              <w:numPr>
                <w:ilvl w:val="0"/>
                <w:numId w:val="32"/>
              </w:numPr>
              <w:jc w:val="both"/>
              <w:rPr>
                <w:rFonts w:ascii="Arial Narrow" w:hAnsi="Arial Narrow" w:cs="Times New Roman"/>
                <w:sz w:val="20"/>
                <w:szCs w:val="20"/>
                <w:lang w:eastAsia="en-US"/>
              </w:rPr>
            </w:pPr>
            <w:r w:rsidRPr="00273A57">
              <w:rPr>
                <w:rFonts w:ascii="Arial Narrow" w:hAnsi="Arial Narrow" w:cs="Times New Roman"/>
                <w:sz w:val="20"/>
                <w:szCs w:val="20"/>
                <w:lang w:eastAsia="en-US"/>
              </w:rPr>
              <w:t>Si te has dado cuenta al contar relatos, utilizamos algunas expresiones que varían de acuerdo con lo que deseamos narrar; por ejemplo, son diferentes las expresiones para empezar la narración, para relatar la secuencia de acciones o para terminar la historia.</w:t>
            </w:r>
          </w:p>
          <w:p w14:paraId="4219B7E3" w14:textId="77777777" w:rsidR="00AD6871" w:rsidRPr="00CD0975" w:rsidRDefault="00AD6871" w:rsidP="00AD6871">
            <w:pPr>
              <w:jc w:val="both"/>
              <w:rPr>
                <w:rFonts w:ascii="Arial Narrow" w:hAnsi="Arial Narrow" w:cs="Times New Roman"/>
                <w:sz w:val="20"/>
                <w:szCs w:val="20"/>
                <w:lang w:eastAsia="en-US"/>
              </w:rPr>
            </w:pPr>
          </w:p>
          <w:p w14:paraId="6FB0539B" w14:textId="45B886AA" w:rsidR="00AD6871" w:rsidRPr="00AD6871" w:rsidRDefault="00AD6871" w:rsidP="00AD6871">
            <w:pPr>
              <w:jc w:val="both"/>
              <w:rPr>
                <w:rFonts w:ascii="Arial Narrow" w:hAnsi="Arial Narrow" w:cs="Times New Roman"/>
                <w:sz w:val="20"/>
                <w:szCs w:val="20"/>
                <w:lang w:eastAsia="en-US"/>
              </w:rPr>
            </w:pPr>
            <w:r>
              <w:rPr>
                <w:rFonts w:ascii="Arial Narrow" w:hAnsi="Arial Narrow" w:cs="Times New Roman"/>
                <w:b/>
                <w:sz w:val="20"/>
                <w:szCs w:val="20"/>
                <w:lang w:eastAsia="en-US"/>
              </w:rPr>
              <w:t>Actividad 3</w:t>
            </w:r>
            <w:r w:rsidRPr="00AD6871">
              <w:rPr>
                <w:rFonts w:ascii="Arial Narrow" w:hAnsi="Arial Narrow" w:cs="Times New Roman"/>
                <w:sz w:val="20"/>
                <w:szCs w:val="20"/>
                <w:lang w:eastAsia="en-US"/>
              </w:rPr>
              <w:t xml:space="preserve">: </w:t>
            </w:r>
          </w:p>
          <w:p w14:paraId="77D058E0" w14:textId="289E2844" w:rsidR="00AD6871" w:rsidRPr="00AD6871" w:rsidRDefault="00AD6871" w:rsidP="00AD6871">
            <w:pPr>
              <w:jc w:val="both"/>
              <w:rPr>
                <w:rFonts w:ascii="Arial Narrow" w:hAnsi="Arial Narrow" w:cs="Times New Roman"/>
                <w:sz w:val="20"/>
                <w:szCs w:val="20"/>
                <w:lang w:eastAsia="en-US"/>
              </w:rPr>
            </w:pPr>
            <w:r w:rsidRPr="00AD6871">
              <w:rPr>
                <w:rFonts w:ascii="Arial Narrow" w:hAnsi="Arial Narrow" w:cs="Times New Roman"/>
                <w:sz w:val="20"/>
                <w:szCs w:val="20"/>
                <w:lang w:eastAsia="en-US"/>
              </w:rPr>
              <w:t>A esta actividad la llamaremos “¡A practicar!”</w:t>
            </w:r>
          </w:p>
          <w:p w14:paraId="5A8460D6" w14:textId="1EC352FA" w:rsidR="00AD6871" w:rsidRPr="00AD6871" w:rsidRDefault="00AD6871" w:rsidP="00AD6871">
            <w:pPr>
              <w:jc w:val="both"/>
              <w:rPr>
                <w:rFonts w:ascii="Arial Narrow" w:hAnsi="Arial Narrow" w:cs="Times New Roman"/>
                <w:sz w:val="20"/>
                <w:szCs w:val="20"/>
                <w:lang w:eastAsia="en-US"/>
              </w:rPr>
            </w:pPr>
            <w:r w:rsidRPr="00AD6871">
              <w:rPr>
                <w:rFonts w:ascii="Arial Narrow" w:hAnsi="Arial Narrow" w:cs="Times New Roman"/>
                <w:sz w:val="20"/>
                <w:szCs w:val="20"/>
                <w:lang w:eastAsia="en-US"/>
              </w:rPr>
              <w:t>Llegó el momento para que pongas en práctica lo que hemos aprendido en esta sesión y lo haremos de la siguiente manera. Yo leeré un cuento de manera pausada para que lo vayas registrando en tu cuaderno. Puedes completar con algunas expresiones al cuento, luego se lo relataras a tu mamá, papá, hermanos</w:t>
            </w:r>
            <w:r w:rsidR="002C29CE">
              <w:rPr>
                <w:rFonts w:ascii="Arial Narrow" w:hAnsi="Arial Narrow" w:cs="Times New Roman"/>
                <w:sz w:val="20"/>
                <w:szCs w:val="20"/>
                <w:lang w:eastAsia="en-US"/>
              </w:rPr>
              <w:t>,</w:t>
            </w:r>
            <w:r w:rsidRPr="00AD6871">
              <w:rPr>
                <w:rFonts w:ascii="Arial Narrow" w:hAnsi="Arial Narrow" w:cs="Times New Roman"/>
                <w:sz w:val="20"/>
                <w:szCs w:val="20"/>
                <w:lang w:eastAsia="en-US"/>
              </w:rPr>
              <w:t xml:space="preserve"> con quienes </w:t>
            </w:r>
            <w:r w:rsidR="002C29CE" w:rsidRPr="00AD6871">
              <w:rPr>
                <w:rFonts w:ascii="Arial Narrow" w:hAnsi="Arial Narrow" w:cs="Times New Roman"/>
                <w:sz w:val="20"/>
                <w:szCs w:val="20"/>
                <w:lang w:eastAsia="en-US"/>
              </w:rPr>
              <w:t>estés</w:t>
            </w:r>
            <w:r w:rsidRPr="00AD6871">
              <w:rPr>
                <w:rFonts w:ascii="Arial Narrow" w:hAnsi="Arial Narrow" w:cs="Times New Roman"/>
                <w:sz w:val="20"/>
                <w:szCs w:val="20"/>
                <w:lang w:eastAsia="en-US"/>
              </w:rPr>
              <w:t xml:space="preserve"> en casa.</w:t>
            </w:r>
          </w:p>
          <w:p w14:paraId="2383D194" w14:textId="77777777" w:rsidR="00AD6871" w:rsidRPr="00AD6871" w:rsidRDefault="00AD6871" w:rsidP="00AD6871">
            <w:pPr>
              <w:jc w:val="both"/>
              <w:rPr>
                <w:rFonts w:ascii="Arial Narrow" w:hAnsi="Arial Narrow" w:cs="Times New Roman"/>
                <w:sz w:val="20"/>
                <w:szCs w:val="20"/>
                <w:lang w:eastAsia="en-US"/>
              </w:rPr>
            </w:pPr>
          </w:p>
          <w:p w14:paraId="130BDA75" w14:textId="77777777" w:rsidR="00AD6871" w:rsidRPr="00AD6871" w:rsidRDefault="00AD6871" w:rsidP="00AD6871">
            <w:pPr>
              <w:ind w:left="708"/>
              <w:jc w:val="both"/>
              <w:rPr>
                <w:rFonts w:ascii="Arial Narrow" w:hAnsi="Arial Narrow" w:cs="Times New Roman"/>
                <w:sz w:val="20"/>
                <w:szCs w:val="20"/>
                <w:lang w:eastAsia="en-US"/>
              </w:rPr>
            </w:pPr>
            <w:r w:rsidRPr="00AD6871">
              <w:rPr>
                <w:rFonts w:ascii="Arial Narrow" w:hAnsi="Arial Narrow" w:cs="Times New Roman"/>
                <w:sz w:val="20"/>
                <w:szCs w:val="20"/>
                <w:lang w:eastAsia="en-US"/>
              </w:rPr>
              <w:t xml:space="preserve">Cuentan que en los remotos tiempos el cielo era azul con bellas nubes blancas y plateadas, de las cuales emanaban el agua pura y cristalina, pero un día el cielo todo se puso solamente azul, sin nubes, ya no había agua y la tierra se puso negra, sin plantas y sin frutos, y los hombres y los animales corrían de un lado para otro de hambre, de sed, y rogaban que todo volviera a ser como antes. </w:t>
            </w:r>
          </w:p>
          <w:p w14:paraId="48C87D1D" w14:textId="77777777" w:rsidR="00AD6871" w:rsidRPr="00AD6871" w:rsidRDefault="00AD6871" w:rsidP="00AD6871">
            <w:pPr>
              <w:ind w:left="708"/>
              <w:jc w:val="both"/>
              <w:rPr>
                <w:rFonts w:ascii="Arial Narrow" w:hAnsi="Arial Narrow" w:cs="Times New Roman"/>
                <w:sz w:val="20"/>
                <w:szCs w:val="20"/>
                <w:lang w:eastAsia="en-US"/>
              </w:rPr>
            </w:pPr>
            <w:r w:rsidRPr="00AD6871">
              <w:rPr>
                <w:rFonts w:ascii="Arial Narrow" w:hAnsi="Arial Narrow" w:cs="Times New Roman"/>
                <w:sz w:val="20"/>
                <w:szCs w:val="20"/>
                <w:lang w:eastAsia="en-US"/>
              </w:rPr>
              <w:t xml:space="preserve">Tomado de Arguedas, J. </w:t>
            </w:r>
            <w:proofErr w:type="spellStart"/>
            <w:r w:rsidRPr="00AD6871">
              <w:rPr>
                <w:rFonts w:ascii="Arial Narrow" w:hAnsi="Arial Narrow" w:cs="Times New Roman"/>
                <w:sz w:val="20"/>
                <w:szCs w:val="20"/>
                <w:lang w:eastAsia="en-US"/>
              </w:rPr>
              <w:t>e</w:t>
            </w:r>
            <w:proofErr w:type="spellEnd"/>
            <w:r w:rsidRPr="00AD6871">
              <w:rPr>
                <w:rFonts w:ascii="Arial Narrow" w:hAnsi="Arial Narrow" w:cs="Times New Roman"/>
                <w:sz w:val="20"/>
                <w:szCs w:val="20"/>
                <w:lang w:eastAsia="en-US"/>
              </w:rPr>
              <w:t xml:space="preserve"> Izquierdo F. (Comp.) (1947). El Amaru. (Lugar de procedencia: Lucanas, Ayacucho). En Mitos, leyendas y cuentos peruanos. Lima: Dirección de Educación Artística y Extensión Cultural. Ministerio de Educación Pública</w:t>
            </w:r>
          </w:p>
          <w:p w14:paraId="5C1BC276" w14:textId="77777777" w:rsidR="00AD6871" w:rsidRPr="00AD6871" w:rsidRDefault="00AD6871" w:rsidP="00AD6871">
            <w:pPr>
              <w:jc w:val="both"/>
              <w:rPr>
                <w:rFonts w:ascii="Arial Narrow" w:hAnsi="Arial Narrow" w:cs="Times New Roman"/>
                <w:b/>
                <w:sz w:val="20"/>
                <w:szCs w:val="20"/>
                <w:lang w:eastAsia="en-US"/>
              </w:rPr>
            </w:pPr>
            <w:r w:rsidRPr="00AD6871">
              <w:rPr>
                <w:rFonts w:ascii="Arial Narrow" w:hAnsi="Arial Narrow" w:cs="Times New Roman"/>
                <w:b/>
                <w:sz w:val="20"/>
                <w:szCs w:val="20"/>
                <w:lang w:eastAsia="en-US"/>
              </w:rPr>
              <w:lastRenderedPageBreak/>
              <w:t>Recuerda:</w:t>
            </w:r>
          </w:p>
          <w:p w14:paraId="3000064E" w14:textId="77777777" w:rsidR="00AD6871" w:rsidRPr="00AD6871" w:rsidRDefault="00AD6871" w:rsidP="00AD6871">
            <w:pPr>
              <w:jc w:val="both"/>
              <w:rPr>
                <w:rFonts w:ascii="Arial Narrow" w:hAnsi="Arial Narrow" w:cs="Times New Roman"/>
                <w:sz w:val="20"/>
                <w:szCs w:val="20"/>
                <w:lang w:eastAsia="en-US"/>
              </w:rPr>
            </w:pPr>
            <w:r w:rsidRPr="00AD6871">
              <w:rPr>
                <w:rFonts w:ascii="Arial Narrow" w:hAnsi="Arial Narrow" w:cs="Times New Roman"/>
                <w:sz w:val="20"/>
                <w:szCs w:val="20"/>
                <w:lang w:eastAsia="en-US"/>
              </w:rPr>
              <w:t>-Para que tu narración oral sea un éxito, vas a tener en cuenta dos aspectos: la voz y la expresión no verbal.</w:t>
            </w:r>
          </w:p>
          <w:p w14:paraId="0BFEA539" w14:textId="77777777" w:rsidR="00AD6871" w:rsidRPr="00AD6871" w:rsidRDefault="00AD6871" w:rsidP="00AD6871">
            <w:pPr>
              <w:jc w:val="both"/>
              <w:rPr>
                <w:rFonts w:ascii="Arial Narrow" w:hAnsi="Arial Narrow" w:cs="Times New Roman"/>
                <w:sz w:val="20"/>
                <w:szCs w:val="20"/>
                <w:lang w:eastAsia="en-US"/>
              </w:rPr>
            </w:pPr>
            <w:r w:rsidRPr="00AD6871">
              <w:rPr>
                <w:rFonts w:ascii="Arial Narrow" w:hAnsi="Arial Narrow" w:cs="Times New Roman"/>
                <w:sz w:val="20"/>
                <w:szCs w:val="20"/>
                <w:lang w:eastAsia="en-US"/>
              </w:rPr>
              <w:t>-Escucha con atención, respecto a la voz vamos a concentrarnos en tres recursos: la pronunciación, el tono y el ritmo.</w:t>
            </w:r>
          </w:p>
          <w:p w14:paraId="431528BD" w14:textId="77777777" w:rsidR="00AD6871" w:rsidRPr="00AD6871" w:rsidRDefault="00AD6871" w:rsidP="00AD6871">
            <w:pPr>
              <w:ind w:left="708"/>
              <w:jc w:val="both"/>
              <w:rPr>
                <w:rFonts w:ascii="Arial Narrow" w:hAnsi="Arial Narrow" w:cs="Times New Roman"/>
                <w:sz w:val="20"/>
                <w:szCs w:val="20"/>
                <w:lang w:eastAsia="en-US"/>
              </w:rPr>
            </w:pPr>
            <w:r w:rsidRPr="00AD6871">
              <w:rPr>
                <w:rFonts w:ascii="Arial Narrow" w:hAnsi="Arial Narrow" w:cs="Times New Roman"/>
                <w:sz w:val="20"/>
                <w:szCs w:val="20"/>
                <w:lang w:eastAsia="en-US"/>
              </w:rPr>
              <w:t xml:space="preserve"> a.  Para relatar una historia, se deben pronunciar con cuidado las palabras para que nuestros oyentes nos escuchen con claridad. </w:t>
            </w:r>
          </w:p>
          <w:p w14:paraId="1DC8BADF" w14:textId="77777777" w:rsidR="00AD6871" w:rsidRPr="00AD6871" w:rsidRDefault="00AD6871" w:rsidP="00AD6871">
            <w:pPr>
              <w:ind w:left="708"/>
              <w:jc w:val="both"/>
              <w:rPr>
                <w:rFonts w:ascii="Arial Narrow" w:hAnsi="Arial Narrow" w:cs="Times New Roman"/>
                <w:sz w:val="20"/>
                <w:szCs w:val="20"/>
                <w:lang w:eastAsia="en-US"/>
              </w:rPr>
            </w:pPr>
            <w:r w:rsidRPr="00AD6871">
              <w:rPr>
                <w:rFonts w:ascii="Arial Narrow" w:hAnsi="Arial Narrow" w:cs="Times New Roman"/>
                <w:sz w:val="20"/>
                <w:szCs w:val="20"/>
                <w:lang w:eastAsia="en-US"/>
              </w:rPr>
              <w:t xml:space="preserve">b. El tono de la voz puede ser ascendente o descendente. Es ascendente cuando se quiere dar énfasis a una palabra o frase, o se desea hacer una pregunta. El tono es descendente cuando se busca generar expectativa o suspenso y mantener la atención del público. </w:t>
            </w:r>
          </w:p>
          <w:p w14:paraId="38B5B92E" w14:textId="77777777" w:rsidR="00AD6871" w:rsidRPr="00AD6871" w:rsidRDefault="00AD6871" w:rsidP="00AD6871">
            <w:pPr>
              <w:ind w:left="708"/>
              <w:jc w:val="both"/>
              <w:rPr>
                <w:rFonts w:ascii="Arial Narrow" w:hAnsi="Arial Narrow" w:cs="Times New Roman"/>
                <w:sz w:val="20"/>
                <w:szCs w:val="20"/>
                <w:lang w:eastAsia="en-US"/>
              </w:rPr>
            </w:pPr>
          </w:p>
          <w:p w14:paraId="2E8DEE15" w14:textId="77777777" w:rsidR="00AD6871" w:rsidRPr="00AD6871" w:rsidRDefault="00AD6871" w:rsidP="00AD6871">
            <w:pPr>
              <w:ind w:left="708"/>
              <w:jc w:val="both"/>
              <w:rPr>
                <w:rFonts w:ascii="Arial Narrow" w:hAnsi="Arial Narrow" w:cs="Times New Roman"/>
                <w:sz w:val="20"/>
                <w:szCs w:val="20"/>
                <w:lang w:eastAsia="en-US"/>
              </w:rPr>
            </w:pPr>
            <w:r w:rsidRPr="00AD6871">
              <w:rPr>
                <w:rFonts w:ascii="Arial Narrow" w:hAnsi="Arial Narrow" w:cs="Times New Roman"/>
                <w:sz w:val="20"/>
                <w:szCs w:val="20"/>
                <w:lang w:eastAsia="en-US"/>
              </w:rPr>
              <w:t>c. El ritmo de la voz puede ser también lento o rápido. Las pausas son un recurso expresivo. Por ejemplo, cuando el relato lo requiera, hablaremos más lento para mantener el suspenso en una parte de las acciones o alargaremos algunos sonidos para darle más emoción al momento.</w:t>
            </w:r>
          </w:p>
          <w:p w14:paraId="15F36357" w14:textId="77777777" w:rsidR="00AD6871" w:rsidRPr="00B17847" w:rsidRDefault="00AD6871" w:rsidP="00AD6871">
            <w:pPr>
              <w:jc w:val="both"/>
              <w:rPr>
                <w:rFonts w:ascii="Arial Narrow" w:hAnsi="Arial Narrow" w:cs="Times New Roman"/>
                <w:b/>
                <w:sz w:val="20"/>
                <w:szCs w:val="20"/>
                <w:lang w:eastAsia="en-US"/>
              </w:rPr>
            </w:pPr>
          </w:p>
          <w:p w14:paraId="3536AD90" w14:textId="77777777" w:rsidR="00AD6871" w:rsidRPr="00B17847" w:rsidRDefault="00AD6871" w:rsidP="00AD6871">
            <w:pPr>
              <w:jc w:val="both"/>
              <w:rPr>
                <w:rFonts w:ascii="Arial Narrow" w:hAnsi="Arial Narrow" w:cs="Times New Roman"/>
                <w:b/>
                <w:sz w:val="20"/>
                <w:szCs w:val="20"/>
                <w:lang w:eastAsia="en-US"/>
              </w:rPr>
            </w:pPr>
            <w:r w:rsidRPr="00B17847">
              <w:rPr>
                <w:rFonts w:ascii="Arial Narrow" w:hAnsi="Arial Narrow" w:cs="Times New Roman"/>
                <w:b/>
                <w:sz w:val="20"/>
                <w:szCs w:val="20"/>
                <w:lang w:eastAsia="en-US"/>
              </w:rPr>
              <w:t>-¡Ahora a practicar antes de contar!</w:t>
            </w:r>
          </w:p>
          <w:p w14:paraId="578EEA99" w14:textId="77777777" w:rsidR="002C32C9" w:rsidRPr="00CD0975" w:rsidRDefault="002C32C9" w:rsidP="00AD6871">
            <w:pPr>
              <w:ind w:left="709"/>
              <w:rPr>
                <w:rFonts w:ascii="Arial Narrow" w:hAnsi="Arial Narrow"/>
                <w:sz w:val="20"/>
                <w:szCs w:val="20"/>
              </w:rPr>
            </w:pPr>
          </w:p>
        </w:tc>
        <w:tc>
          <w:tcPr>
            <w:tcW w:w="3435" w:type="dxa"/>
            <w:gridSpan w:val="2"/>
          </w:tcPr>
          <w:p w14:paraId="20CAE18D" w14:textId="77777777" w:rsidR="00A9087D" w:rsidRDefault="00A9087D">
            <w:pPr>
              <w:jc w:val="both"/>
              <w:rPr>
                <w:sz w:val="24"/>
                <w:szCs w:val="24"/>
              </w:rPr>
            </w:pPr>
          </w:p>
        </w:tc>
        <w:tc>
          <w:tcPr>
            <w:tcW w:w="1575" w:type="dxa"/>
          </w:tcPr>
          <w:p w14:paraId="223B9C44" w14:textId="21B5B726" w:rsidR="00A9087D" w:rsidRDefault="00B17847">
            <w:pPr>
              <w:jc w:val="center"/>
              <w:rPr>
                <w:b/>
                <w:sz w:val="24"/>
                <w:szCs w:val="24"/>
              </w:rPr>
            </w:pPr>
            <w:r>
              <w:rPr>
                <w:b/>
                <w:sz w:val="24"/>
                <w:szCs w:val="24"/>
              </w:rPr>
              <w:t>25</w:t>
            </w:r>
            <w:r w:rsidR="00C229C2">
              <w:rPr>
                <w:b/>
                <w:sz w:val="24"/>
                <w:szCs w:val="24"/>
              </w:rPr>
              <w:t>’</w:t>
            </w:r>
          </w:p>
        </w:tc>
      </w:tr>
      <w:tr w:rsidR="00A9087D" w14:paraId="45848872" w14:textId="77777777" w:rsidTr="005F70DE">
        <w:trPr>
          <w:trHeight w:val="699"/>
        </w:trPr>
        <w:tc>
          <w:tcPr>
            <w:tcW w:w="1935" w:type="dxa"/>
          </w:tcPr>
          <w:p w14:paraId="3FC8BAE2" w14:textId="77777777" w:rsidR="00A9087D" w:rsidRDefault="00C229C2">
            <w:pPr>
              <w:spacing w:line="360" w:lineRule="auto"/>
              <w:jc w:val="center"/>
              <w:rPr>
                <w:b/>
                <w:sz w:val="24"/>
                <w:szCs w:val="24"/>
              </w:rPr>
            </w:pPr>
            <w:r>
              <w:rPr>
                <w:b/>
                <w:sz w:val="24"/>
                <w:szCs w:val="24"/>
              </w:rPr>
              <w:lastRenderedPageBreak/>
              <w:t>FINAL</w:t>
            </w:r>
          </w:p>
        </w:tc>
        <w:tc>
          <w:tcPr>
            <w:tcW w:w="7695" w:type="dxa"/>
          </w:tcPr>
          <w:p w14:paraId="497822DD" w14:textId="77777777" w:rsidR="00EB2F79" w:rsidRDefault="00EB2F79" w:rsidP="00EB2F79">
            <w:pPr>
              <w:jc w:val="both"/>
              <w:rPr>
                <w:rFonts w:ascii="Arial Narrow" w:hAnsi="Arial Narrow" w:cs="Times New Roman"/>
                <w:sz w:val="20"/>
                <w:szCs w:val="20"/>
                <w:highlight w:val="yellow"/>
                <w:lang w:eastAsia="en-US"/>
              </w:rPr>
            </w:pPr>
          </w:p>
          <w:p w14:paraId="7F44232B" w14:textId="6123E174" w:rsidR="00273A57" w:rsidRPr="00CD0975" w:rsidRDefault="00273A57" w:rsidP="00273A57">
            <w:pPr>
              <w:rPr>
                <w:rFonts w:ascii="Arial Narrow" w:hAnsi="Arial Narrow" w:cs="Times New Roman"/>
                <w:sz w:val="20"/>
                <w:szCs w:val="20"/>
                <w:lang w:eastAsia="en-US"/>
              </w:rPr>
            </w:pPr>
            <w:r w:rsidRPr="00CD0975">
              <w:rPr>
                <w:rFonts w:ascii="Arial Narrow" w:hAnsi="Arial Narrow" w:cs="Times New Roman"/>
                <w:sz w:val="20"/>
                <w:szCs w:val="20"/>
                <w:lang w:eastAsia="en-US"/>
              </w:rPr>
              <w:t>Ya esta</w:t>
            </w:r>
            <w:r w:rsidR="009A7E56">
              <w:rPr>
                <w:rFonts w:ascii="Arial Narrow" w:hAnsi="Arial Narrow" w:cs="Times New Roman"/>
                <w:sz w:val="20"/>
                <w:szCs w:val="20"/>
                <w:lang w:eastAsia="en-US"/>
              </w:rPr>
              <w:t>mos culminando la sesión ahora t</w:t>
            </w:r>
            <w:r w:rsidRPr="00CD0975">
              <w:rPr>
                <w:rFonts w:ascii="Arial Narrow" w:hAnsi="Arial Narrow" w:cs="Times New Roman"/>
                <w:sz w:val="20"/>
                <w:szCs w:val="20"/>
                <w:lang w:eastAsia="en-US"/>
              </w:rPr>
              <w:t>e vas a evaluar respondiendo sí o no a las siguientes preguntas (pausa de 30 s en cada pregunta):</w:t>
            </w:r>
          </w:p>
          <w:p w14:paraId="0453F69F" w14:textId="77777777" w:rsidR="0018506D" w:rsidRDefault="0018506D" w:rsidP="00273A57">
            <w:pPr>
              <w:rPr>
                <w:rFonts w:ascii="Arial Narrow" w:hAnsi="Arial Narrow" w:cs="Times New Roman"/>
                <w:sz w:val="20"/>
                <w:szCs w:val="20"/>
                <w:lang w:eastAsia="en-US"/>
              </w:rPr>
            </w:pPr>
          </w:p>
          <w:p w14:paraId="0D5A9CB6" w14:textId="30004696" w:rsidR="00ED4A7F" w:rsidRPr="00ED4A7F" w:rsidRDefault="009A7E56" w:rsidP="00ED4A7F">
            <w:pPr>
              <w:pStyle w:val="Prrafodelista"/>
              <w:numPr>
                <w:ilvl w:val="0"/>
                <w:numId w:val="46"/>
              </w:numPr>
              <w:rPr>
                <w:rFonts w:ascii="Arial Narrow" w:hAnsi="Arial Narrow" w:cs="Times New Roman"/>
                <w:sz w:val="20"/>
                <w:szCs w:val="20"/>
                <w:lang w:eastAsia="en-US"/>
              </w:rPr>
            </w:pPr>
            <w:r w:rsidRPr="00ED4A7F">
              <w:rPr>
                <w:rFonts w:ascii="Arial Narrow" w:hAnsi="Arial Narrow" w:cs="Times New Roman"/>
                <w:sz w:val="20"/>
                <w:szCs w:val="20"/>
                <w:lang w:eastAsia="en-US"/>
              </w:rPr>
              <w:t>¿</w:t>
            </w:r>
            <w:r w:rsidR="00ED4A7F" w:rsidRPr="00ED4A7F">
              <w:rPr>
                <w:rFonts w:ascii="Arial Narrow" w:hAnsi="Arial Narrow" w:cs="Times New Roman"/>
                <w:sz w:val="20"/>
                <w:szCs w:val="20"/>
                <w:lang w:eastAsia="en-US"/>
              </w:rPr>
              <w:t>Escuché con atención los relatos?</w:t>
            </w:r>
          </w:p>
          <w:p w14:paraId="03967817" w14:textId="77777777" w:rsidR="00ED4A7F" w:rsidRDefault="00ED4A7F" w:rsidP="00ED4A7F">
            <w:pPr>
              <w:pStyle w:val="Prrafodelista"/>
              <w:numPr>
                <w:ilvl w:val="0"/>
                <w:numId w:val="46"/>
              </w:numPr>
              <w:rPr>
                <w:rFonts w:ascii="Arial Narrow" w:hAnsi="Arial Narrow" w:cs="Times New Roman"/>
                <w:sz w:val="20"/>
                <w:szCs w:val="20"/>
                <w:lang w:eastAsia="en-US"/>
              </w:rPr>
            </w:pPr>
            <w:r>
              <w:rPr>
                <w:rFonts w:ascii="Arial Narrow" w:hAnsi="Arial Narrow" w:cs="Times New Roman"/>
                <w:sz w:val="20"/>
                <w:szCs w:val="20"/>
                <w:lang w:eastAsia="en-US"/>
              </w:rPr>
              <w:t>¿Seguí las indicaciones dadas durante el desarrollo de la sesión?</w:t>
            </w:r>
          </w:p>
          <w:p w14:paraId="5F890E44" w14:textId="50ED15E2" w:rsidR="00273A57" w:rsidRDefault="00ED4A7F" w:rsidP="00ED4A7F">
            <w:pPr>
              <w:pStyle w:val="Prrafodelista"/>
              <w:numPr>
                <w:ilvl w:val="0"/>
                <w:numId w:val="46"/>
              </w:numPr>
              <w:rPr>
                <w:rFonts w:ascii="Arial Narrow" w:hAnsi="Arial Narrow" w:cs="Times New Roman"/>
                <w:sz w:val="20"/>
                <w:szCs w:val="20"/>
                <w:lang w:eastAsia="en-US"/>
              </w:rPr>
            </w:pPr>
            <w:r>
              <w:rPr>
                <w:rFonts w:ascii="Arial Narrow" w:hAnsi="Arial Narrow" w:cs="Times New Roman"/>
                <w:sz w:val="20"/>
                <w:szCs w:val="20"/>
                <w:lang w:eastAsia="en-US"/>
              </w:rPr>
              <w:t>¿Pondré en práctica la habilidad de expresar un relato siguiendo una secuencia lógica y haciendo uso de los recursos verbales y no verbales</w:t>
            </w:r>
            <w:r w:rsidR="009A7E56" w:rsidRPr="00ED4A7F">
              <w:rPr>
                <w:rFonts w:ascii="Arial Narrow" w:hAnsi="Arial Narrow" w:cs="Times New Roman"/>
                <w:sz w:val="20"/>
                <w:szCs w:val="20"/>
                <w:lang w:eastAsia="en-US"/>
              </w:rPr>
              <w:t>?</w:t>
            </w:r>
          </w:p>
          <w:p w14:paraId="6277BE8D" w14:textId="77777777" w:rsidR="00AD6871" w:rsidRPr="00AD6871" w:rsidRDefault="00AD6871" w:rsidP="00AD6871">
            <w:pPr>
              <w:jc w:val="both"/>
              <w:rPr>
                <w:rFonts w:ascii="Arial Narrow" w:hAnsi="Arial Narrow" w:cs="Times New Roman"/>
                <w:sz w:val="20"/>
                <w:szCs w:val="20"/>
                <w:lang w:eastAsia="en-US"/>
              </w:rPr>
            </w:pPr>
          </w:p>
          <w:p w14:paraId="26D60329" w14:textId="77777777" w:rsidR="00AD6871" w:rsidRPr="00AD6871" w:rsidRDefault="00AD6871" w:rsidP="00AD6871">
            <w:pPr>
              <w:jc w:val="both"/>
              <w:rPr>
                <w:rFonts w:ascii="Arial Narrow" w:hAnsi="Arial Narrow" w:cs="Times New Roman"/>
                <w:sz w:val="20"/>
                <w:szCs w:val="20"/>
                <w:lang w:eastAsia="en-US"/>
              </w:rPr>
            </w:pPr>
            <w:r w:rsidRPr="00AD6871">
              <w:rPr>
                <w:rFonts w:ascii="Arial Narrow" w:hAnsi="Arial Narrow" w:cs="Times New Roman"/>
                <w:b/>
                <w:i/>
                <w:sz w:val="20"/>
                <w:szCs w:val="20"/>
                <w:lang w:eastAsia="en-US"/>
              </w:rPr>
              <w:t xml:space="preserve">¡Es muy gratificante escuchar relatos de nuestra comunidad! Aprender más de nuestra cultura y, en muchos casos, de nuestras lenguas originarias. </w:t>
            </w:r>
          </w:p>
          <w:p w14:paraId="34832C29" w14:textId="77777777" w:rsidR="00273A57" w:rsidRPr="00CD0975" w:rsidRDefault="00273A57" w:rsidP="00273A57">
            <w:pPr>
              <w:rPr>
                <w:rFonts w:ascii="Arial Narrow" w:hAnsi="Arial Narrow" w:cs="Times New Roman"/>
                <w:b/>
                <w:bCs/>
                <w:sz w:val="20"/>
                <w:szCs w:val="20"/>
                <w:lang w:eastAsia="en-US"/>
              </w:rPr>
            </w:pPr>
          </w:p>
          <w:p w14:paraId="2741F0B2" w14:textId="77777777" w:rsidR="00273A57" w:rsidRPr="00CD0975" w:rsidRDefault="00273A57" w:rsidP="00273A57">
            <w:pPr>
              <w:rPr>
                <w:rFonts w:ascii="Arial Narrow" w:hAnsi="Arial Narrow" w:cs="Times New Roman"/>
                <w:b/>
                <w:bCs/>
                <w:sz w:val="20"/>
                <w:szCs w:val="20"/>
                <w:lang w:eastAsia="en-US"/>
              </w:rPr>
            </w:pPr>
            <w:r w:rsidRPr="00CD0975">
              <w:rPr>
                <w:rFonts w:ascii="Arial Narrow" w:hAnsi="Arial Narrow" w:cs="Times New Roman"/>
                <w:b/>
                <w:bCs/>
                <w:sz w:val="20"/>
                <w:szCs w:val="20"/>
                <w:lang w:eastAsia="en-US"/>
              </w:rPr>
              <w:t xml:space="preserve">Extensión </w:t>
            </w:r>
          </w:p>
          <w:p w14:paraId="27BBA14D" w14:textId="77777777" w:rsidR="00273A57" w:rsidRPr="00CD0975" w:rsidRDefault="00273A57" w:rsidP="00273A57">
            <w:pPr>
              <w:rPr>
                <w:rFonts w:ascii="Arial Narrow" w:hAnsi="Arial Narrow" w:cs="Times New Roman"/>
                <w:sz w:val="20"/>
                <w:szCs w:val="20"/>
                <w:lang w:eastAsia="en-US"/>
              </w:rPr>
            </w:pPr>
            <w:r w:rsidRPr="00CD0975">
              <w:rPr>
                <w:rFonts w:ascii="Arial Narrow" w:hAnsi="Arial Narrow" w:cs="Times New Roman"/>
                <w:sz w:val="20"/>
                <w:szCs w:val="20"/>
                <w:lang w:eastAsia="en-US"/>
              </w:rPr>
              <w:t xml:space="preserve">-Para complementar lo aprendido pide a tus padres que te cuenten un relato, que conozcan sobre el origen de la comunidad o de algún elemento natural que existe aquí en nuestro entorno, escucha con atención sobre qué tratará el relato, las acciones y los personajes que intervienen en la narración. </w:t>
            </w:r>
          </w:p>
          <w:p w14:paraId="6427C922" w14:textId="77777777" w:rsidR="00273A57" w:rsidRPr="00CD0975" w:rsidRDefault="00273A57" w:rsidP="00273A57">
            <w:pPr>
              <w:rPr>
                <w:rFonts w:ascii="Arial Narrow" w:hAnsi="Arial Narrow" w:cs="Times New Roman"/>
                <w:sz w:val="20"/>
                <w:szCs w:val="20"/>
                <w:lang w:eastAsia="en-US"/>
              </w:rPr>
            </w:pPr>
            <w:r w:rsidRPr="00CD0975">
              <w:rPr>
                <w:rFonts w:ascii="Arial Narrow" w:hAnsi="Arial Narrow" w:cs="Times New Roman"/>
                <w:sz w:val="20"/>
                <w:szCs w:val="20"/>
                <w:lang w:eastAsia="en-US"/>
              </w:rPr>
              <w:t>-Después dibuja en tu cuaderno lo que más te impactó del relato.</w:t>
            </w:r>
          </w:p>
          <w:p w14:paraId="655C0619" w14:textId="77777777" w:rsidR="00273A57" w:rsidRPr="00CD0975" w:rsidRDefault="00273A57" w:rsidP="00273A57">
            <w:pPr>
              <w:rPr>
                <w:rFonts w:ascii="Arial Narrow" w:hAnsi="Arial Narrow" w:cs="Times New Roman"/>
                <w:sz w:val="20"/>
                <w:szCs w:val="20"/>
                <w:lang w:eastAsia="en-US"/>
              </w:rPr>
            </w:pPr>
          </w:p>
          <w:p w14:paraId="1662EABD" w14:textId="77777777" w:rsidR="00273A57" w:rsidRPr="00CD0975" w:rsidRDefault="00273A57" w:rsidP="00273A57">
            <w:pPr>
              <w:rPr>
                <w:rFonts w:ascii="Arial Narrow" w:hAnsi="Arial Narrow" w:cs="Times New Roman"/>
                <w:sz w:val="20"/>
                <w:szCs w:val="20"/>
                <w:lang w:eastAsia="en-US"/>
              </w:rPr>
            </w:pPr>
            <w:r w:rsidRPr="00CD0975">
              <w:rPr>
                <w:rFonts w:ascii="Arial Narrow" w:hAnsi="Arial Narrow" w:cs="Times New Roman"/>
                <w:sz w:val="20"/>
                <w:szCs w:val="20"/>
                <w:lang w:eastAsia="en-US"/>
              </w:rPr>
              <w:lastRenderedPageBreak/>
              <w:t>-Cuando retornes a la escuela, en el aula, comparte, junto con tus compañeras y compañeros, algunos de los relatos que te contaron. Además, puedes ofrecerte como voluntaria o voluntario para socializar tu relato de manera oral.</w:t>
            </w:r>
          </w:p>
          <w:p w14:paraId="6BD41F96" w14:textId="77777777" w:rsidR="00273A57" w:rsidRDefault="00273A57" w:rsidP="00273A57">
            <w:pPr>
              <w:rPr>
                <w:rFonts w:ascii="Arial Narrow" w:hAnsi="Arial Narrow" w:cs="Times New Roman"/>
                <w:sz w:val="20"/>
                <w:szCs w:val="20"/>
                <w:lang w:eastAsia="en-US"/>
              </w:rPr>
            </w:pPr>
            <w:r w:rsidRPr="00CD0975">
              <w:rPr>
                <w:rFonts w:ascii="Arial Narrow" w:hAnsi="Arial Narrow" w:cs="Times New Roman"/>
                <w:sz w:val="20"/>
                <w:szCs w:val="20"/>
                <w:lang w:eastAsia="en-US"/>
              </w:rPr>
              <w:t xml:space="preserve"> -Luego de escuchar cada relato, comenta lo que más te impactó de lo escuchado.</w:t>
            </w:r>
          </w:p>
          <w:p w14:paraId="59BF4F66" w14:textId="77777777" w:rsidR="00273A57" w:rsidRPr="00CD0975" w:rsidRDefault="00273A57" w:rsidP="00273A57">
            <w:pPr>
              <w:rPr>
                <w:rFonts w:ascii="Arial Narrow" w:hAnsi="Arial Narrow" w:cs="Times New Roman"/>
                <w:sz w:val="20"/>
                <w:szCs w:val="20"/>
                <w:lang w:eastAsia="en-US"/>
              </w:rPr>
            </w:pPr>
          </w:p>
          <w:p w14:paraId="78D6AB9E" w14:textId="77777777" w:rsidR="00273A57" w:rsidRPr="00CD0975" w:rsidRDefault="00273A57" w:rsidP="00273A57">
            <w:pPr>
              <w:numPr>
                <w:ilvl w:val="0"/>
                <w:numId w:val="3"/>
              </w:numPr>
              <w:spacing w:line="360" w:lineRule="auto"/>
              <w:jc w:val="both"/>
              <w:rPr>
                <w:rFonts w:ascii="Arial Narrow" w:hAnsi="Arial Narrow"/>
                <w:sz w:val="20"/>
                <w:szCs w:val="20"/>
              </w:rPr>
            </w:pPr>
            <w:r w:rsidRPr="00CD0975">
              <w:rPr>
                <w:rFonts w:ascii="Arial Narrow" w:hAnsi="Arial Narrow"/>
                <w:sz w:val="20"/>
                <w:szCs w:val="20"/>
              </w:rPr>
              <w:t>DESPEDIDA</w:t>
            </w:r>
          </w:p>
          <w:p w14:paraId="5E82C4A8" w14:textId="77777777" w:rsidR="00273A57" w:rsidRPr="00CD0975" w:rsidRDefault="00273A57" w:rsidP="00273A57">
            <w:pPr>
              <w:numPr>
                <w:ilvl w:val="0"/>
                <w:numId w:val="3"/>
              </w:numPr>
              <w:spacing w:before="240" w:after="240"/>
              <w:contextualSpacing/>
              <w:jc w:val="both"/>
              <w:textAlignment w:val="baseline"/>
              <w:rPr>
                <w:rFonts w:ascii="Arial Narrow" w:hAnsi="Arial Narrow" w:cs="Times New Roman"/>
                <w:sz w:val="20"/>
                <w:szCs w:val="20"/>
              </w:rPr>
            </w:pPr>
            <w:r w:rsidRPr="00CD0975">
              <w:rPr>
                <w:rFonts w:ascii="Arial Narrow" w:hAnsi="Arial Narrow"/>
                <w:sz w:val="20"/>
                <w:szCs w:val="20"/>
              </w:rPr>
              <w:t xml:space="preserve">¡Hasta nuestro próximo encuentro! Recuerda seguir en casa como medio de prevención del </w:t>
            </w:r>
            <w:proofErr w:type="spellStart"/>
            <w:r w:rsidRPr="00CD0975">
              <w:rPr>
                <w:rFonts w:ascii="Arial Narrow" w:hAnsi="Arial Narrow"/>
                <w:sz w:val="20"/>
                <w:szCs w:val="20"/>
              </w:rPr>
              <w:t>Covid</w:t>
            </w:r>
            <w:proofErr w:type="spellEnd"/>
            <w:r w:rsidRPr="00CD0975">
              <w:rPr>
                <w:rFonts w:ascii="Arial Narrow" w:hAnsi="Arial Narrow"/>
                <w:sz w:val="20"/>
                <w:szCs w:val="20"/>
              </w:rPr>
              <w:t xml:space="preserve"> 19.</w:t>
            </w:r>
          </w:p>
          <w:p w14:paraId="74D83B63" w14:textId="77777777" w:rsidR="00A9087D" w:rsidRDefault="00A9087D">
            <w:pPr>
              <w:spacing w:line="360" w:lineRule="auto"/>
              <w:jc w:val="both"/>
              <w:rPr>
                <w:sz w:val="24"/>
                <w:szCs w:val="24"/>
              </w:rPr>
            </w:pPr>
          </w:p>
        </w:tc>
        <w:tc>
          <w:tcPr>
            <w:tcW w:w="3435" w:type="dxa"/>
            <w:gridSpan w:val="2"/>
          </w:tcPr>
          <w:p w14:paraId="266B4C10" w14:textId="77777777" w:rsidR="00A9087D" w:rsidRDefault="00C229C2">
            <w:pPr>
              <w:jc w:val="both"/>
              <w:rPr>
                <w:sz w:val="24"/>
                <w:szCs w:val="24"/>
              </w:rPr>
            </w:pPr>
            <w:r>
              <w:rPr>
                <w:sz w:val="24"/>
                <w:szCs w:val="24"/>
              </w:rPr>
              <w:lastRenderedPageBreak/>
              <w:t xml:space="preserve">Cuña de salida </w:t>
            </w:r>
          </w:p>
        </w:tc>
        <w:tc>
          <w:tcPr>
            <w:tcW w:w="1575" w:type="dxa"/>
          </w:tcPr>
          <w:p w14:paraId="7D51C877" w14:textId="7209527A" w:rsidR="00A9087D" w:rsidRDefault="00B17847">
            <w:pPr>
              <w:jc w:val="center"/>
              <w:rPr>
                <w:b/>
                <w:sz w:val="24"/>
                <w:szCs w:val="24"/>
              </w:rPr>
            </w:pPr>
            <w:r>
              <w:rPr>
                <w:b/>
                <w:sz w:val="24"/>
                <w:szCs w:val="24"/>
              </w:rPr>
              <w:t>3</w:t>
            </w:r>
            <w:r w:rsidR="00C229C2">
              <w:rPr>
                <w:b/>
                <w:sz w:val="24"/>
                <w:szCs w:val="24"/>
              </w:rPr>
              <w:t>”</w:t>
            </w:r>
          </w:p>
        </w:tc>
      </w:tr>
      <w:tr w:rsidR="00A9087D" w14:paraId="158DB2C1" w14:textId="77777777">
        <w:trPr>
          <w:trHeight w:val="400"/>
        </w:trPr>
        <w:tc>
          <w:tcPr>
            <w:tcW w:w="1935" w:type="dxa"/>
          </w:tcPr>
          <w:p w14:paraId="08736A24" w14:textId="683ABA0C" w:rsidR="00A9087D" w:rsidRDefault="00C229C2">
            <w:pPr>
              <w:spacing w:line="360" w:lineRule="auto"/>
              <w:jc w:val="center"/>
              <w:rPr>
                <w:b/>
                <w:sz w:val="24"/>
                <w:szCs w:val="24"/>
              </w:rPr>
            </w:pPr>
            <w:r>
              <w:rPr>
                <w:b/>
                <w:sz w:val="24"/>
                <w:szCs w:val="24"/>
              </w:rPr>
              <w:lastRenderedPageBreak/>
              <w:t>TOTAL</w:t>
            </w:r>
          </w:p>
        </w:tc>
        <w:tc>
          <w:tcPr>
            <w:tcW w:w="7695" w:type="dxa"/>
          </w:tcPr>
          <w:p w14:paraId="2D4682C2" w14:textId="77777777" w:rsidR="002A3CD9" w:rsidRPr="00BF0BAB" w:rsidRDefault="002A3CD9" w:rsidP="002A3CD9">
            <w:pPr>
              <w:jc w:val="both"/>
              <w:rPr>
                <w:rFonts w:ascii="Arial Narrow" w:hAnsi="Arial Narrow"/>
                <w:sz w:val="20"/>
                <w:szCs w:val="24"/>
              </w:rPr>
            </w:pPr>
            <w:r w:rsidRPr="00BF0BAB">
              <w:rPr>
                <w:rFonts w:ascii="Arial Narrow" w:hAnsi="Arial Narrow"/>
                <w:sz w:val="20"/>
                <w:szCs w:val="24"/>
              </w:rPr>
              <w:t>Para la siguiente sesión, recuerda:</w:t>
            </w:r>
          </w:p>
          <w:p w14:paraId="05130F17" w14:textId="77777777" w:rsidR="002A3CD9" w:rsidRPr="00BF0BAB" w:rsidRDefault="002A3CD9" w:rsidP="002A3CD9">
            <w:pPr>
              <w:pStyle w:val="Prrafodelista"/>
              <w:numPr>
                <w:ilvl w:val="0"/>
                <w:numId w:val="47"/>
              </w:numPr>
              <w:jc w:val="both"/>
              <w:rPr>
                <w:rFonts w:ascii="Arial Narrow" w:hAnsi="Arial Narrow"/>
                <w:sz w:val="20"/>
                <w:szCs w:val="24"/>
              </w:rPr>
            </w:pPr>
            <w:r w:rsidRPr="00BF0BAB">
              <w:rPr>
                <w:rFonts w:ascii="Arial Narrow" w:hAnsi="Arial Narrow"/>
                <w:sz w:val="20"/>
                <w:szCs w:val="24"/>
              </w:rPr>
              <w:t>Estar a tiempo sintonizando el programa.</w:t>
            </w:r>
          </w:p>
          <w:p w14:paraId="4736AB30" w14:textId="77777777" w:rsidR="002A3CD9" w:rsidRPr="00BF0BAB" w:rsidRDefault="002A3CD9" w:rsidP="002A3CD9">
            <w:pPr>
              <w:pStyle w:val="Prrafodelista"/>
              <w:numPr>
                <w:ilvl w:val="0"/>
                <w:numId w:val="47"/>
              </w:numPr>
              <w:jc w:val="both"/>
              <w:rPr>
                <w:rFonts w:ascii="Arial Narrow" w:hAnsi="Arial Narrow"/>
                <w:sz w:val="20"/>
                <w:szCs w:val="24"/>
              </w:rPr>
            </w:pPr>
            <w:r w:rsidRPr="00BF0BAB">
              <w:rPr>
                <w:rFonts w:ascii="Arial Narrow" w:hAnsi="Arial Narrow"/>
                <w:sz w:val="20"/>
                <w:szCs w:val="24"/>
              </w:rPr>
              <w:t>Tener a la mano un cuaderno y lapiceros.</w:t>
            </w:r>
          </w:p>
          <w:p w14:paraId="1752355E" w14:textId="77777777" w:rsidR="002A3CD9" w:rsidRPr="00BF0BAB" w:rsidRDefault="002A3CD9" w:rsidP="002A3CD9">
            <w:pPr>
              <w:pStyle w:val="Prrafodelista"/>
              <w:numPr>
                <w:ilvl w:val="0"/>
                <w:numId w:val="47"/>
              </w:numPr>
              <w:jc w:val="both"/>
              <w:rPr>
                <w:rFonts w:ascii="Arial Narrow" w:hAnsi="Arial Narrow"/>
                <w:sz w:val="20"/>
                <w:szCs w:val="24"/>
              </w:rPr>
            </w:pPr>
            <w:r w:rsidRPr="00BF0BAB">
              <w:rPr>
                <w:rFonts w:ascii="Arial Narrow" w:hAnsi="Arial Narrow"/>
                <w:sz w:val="20"/>
                <w:szCs w:val="24"/>
              </w:rPr>
              <w:t>Y disfrutar de la sesión.</w:t>
            </w:r>
          </w:p>
          <w:p w14:paraId="4EBB89B2" w14:textId="439E5C44" w:rsidR="002C29CE" w:rsidRPr="002C29CE" w:rsidRDefault="002C29CE">
            <w:pPr>
              <w:spacing w:line="360" w:lineRule="auto"/>
              <w:jc w:val="both"/>
              <w:rPr>
                <w:rFonts w:ascii="Arial Narrow" w:hAnsi="Arial Narrow"/>
                <w:b/>
                <w:sz w:val="24"/>
                <w:szCs w:val="24"/>
              </w:rPr>
            </w:pPr>
          </w:p>
        </w:tc>
        <w:tc>
          <w:tcPr>
            <w:tcW w:w="3435" w:type="dxa"/>
            <w:gridSpan w:val="2"/>
          </w:tcPr>
          <w:p w14:paraId="0B9E485C" w14:textId="77777777" w:rsidR="00A9087D" w:rsidRDefault="00A9087D">
            <w:pPr>
              <w:jc w:val="both"/>
              <w:rPr>
                <w:sz w:val="24"/>
                <w:szCs w:val="24"/>
              </w:rPr>
            </w:pPr>
          </w:p>
        </w:tc>
        <w:tc>
          <w:tcPr>
            <w:tcW w:w="1575" w:type="dxa"/>
          </w:tcPr>
          <w:p w14:paraId="524AAAF7" w14:textId="352D28AC" w:rsidR="00A9087D" w:rsidRDefault="00AC6503">
            <w:pPr>
              <w:jc w:val="center"/>
              <w:rPr>
                <w:sz w:val="24"/>
                <w:szCs w:val="24"/>
              </w:rPr>
            </w:pPr>
            <w:r>
              <w:rPr>
                <w:sz w:val="24"/>
                <w:szCs w:val="24"/>
              </w:rPr>
              <w:t>3</w:t>
            </w:r>
            <w:r w:rsidR="00B17847">
              <w:rPr>
                <w:sz w:val="24"/>
                <w:szCs w:val="24"/>
              </w:rPr>
              <w:t>0</w:t>
            </w:r>
            <w:r w:rsidR="00C229C2">
              <w:rPr>
                <w:sz w:val="24"/>
                <w:szCs w:val="24"/>
              </w:rPr>
              <w:t>’</w:t>
            </w:r>
          </w:p>
        </w:tc>
      </w:tr>
    </w:tbl>
    <w:p w14:paraId="780F549A" w14:textId="17AFA576" w:rsidR="00A9087D" w:rsidRDefault="00A9087D">
      <w:pPr>
        <w:spacing w:after="0" w:line="360" w:lineRule="auto"/>
        <w:rPr>
          <w:sz w:val="24"/>
          <w:szCs w:val="24"/>
        </w:rPr>
      </w:pPr>
      <w:bookmarkStart w:id="1" w:name="_dmgdyy9wi975" w:colFirst="0" w:colLast="0"/>
      <w:bookmarkEnd w:id="1"/>
    </w:p>
    <w:p w14:paraId="7F2D8483" w14:textId="77777777" w:rsidR="00A9087D" w:rsidRDefault="00A9087D">
      <w:pPr>
        <w:spacing w:after="0" w:line="360" w:lineRule="auto"/>
        <w:rPr>
          <w:sz w:val="24"/>
          <w:szCs w:val="24"/>
        </w:rPr>
      </w:pPr>
      <w:bookmarkStart w:id="2" w:name="_bjv0igfsp5u0" w:colFirst="0" w:colLast="0"/>
      <w:bookmarkEnd w:id="2"/>
    </w:p>
    <w:p w14:paraId="10419D70" w14:textId="77777777" w:rsidR="00A9087D" w:rsidRDefault="00C229C2">
      <w:pPr>
        <w:spacing w:after="0" w:line="360" w:lineRule="auto"/>
        <w:jc w:val="center"/>
        <w:rPr>
          <w:b/>
          <w:sz w:val="24"/>
          <w:szCs w:val="24"/>
          <w:u w:val="single"/>
        </w:rPr>
      </w:pPr>
      <w:bookmarkStart w:id="3" w:name="_ozjnly7t8wy7" w:colFirst="0" w:colLast="0"/>
      <w:bookmarkEnd w:id="3"/>
      <w:r>
        <w:rPr>
          <w:b/>
          <w:sz w:val="24"/>
          <w:szCs w:val="24"/>
          <w:u w:val="single"/>
        </w:rPr>
        <w:t>SHOW PREV</w:t>
      </w:r>
    </w:p>
    <w:p w14:paraId="4041914D" w14:textId="77777777" w:rsidR="00A9087D" w:rsidRDefault="00C229C2">
      <w:pPr>
        <w:spacing w:after="0" w:line="360" w:lineRule="auto"/>
        <w:jc w:val="both"/>
        <w:rPr>
          <w:sz w:val="24"/>
          <w:szCs w:val="24"/>
        </w:rPr>
      </w:pPr>
      <w:bookmarkStart w:id="4" w:name="_ho3k7ymm3irn" w:colFirst="0" w:colLast="0"/>
      <w:bookmarkEnd w:id="4"/>
      <w:r>
        <w:rPr>
          <w:sz w:val="24"/>
          <w:szCs w:val="24"/>
        </w:rPr>
        <w:t xml:space="preserve">CONTENIDO A LOCUTAR DEL PODCAST: </w:t>
      </w:r>
    </w:p>
    <w:p w14:paraId="1D090AD2" w14:textId="77777777" w:rsidR="008709DD" w:rsidRPr="008709DD" w:rsidRDefault="008709DD" w:rsidP="008709DD">
      <w:pPr>
        <w:spacing w:before="240" w:after="240" w:line="387" w:lineRule="atLeast"/>
        <w:jc w:val="center"/>
        <w:textAlignment w:val="baseline"/>
        <w:rPr>
          <w:rFonts w:ascii="Century Gothic" w:hAnsi="Century Gothic" w:cs="Times New Roman"/>
          <w:b/>
          <w:i/>
          <w:sz w:val="20"/>
          <w:szCs w:val="20"/>
          <w:lang w:eastAsia="en-US"/>
        </w:rPr>
      </w:pPr>
      <w:bookmarkStart w:id="5" w:name="_l3dipxvrmxgh" w:colFirst="0" w:colLast="0"/>
      <w:bookmarkEnd w:id="5"/>
      <w:r w:rsidRPr="008709DD">
        <w:rPr>
          <w:rFonts w:ascii="Century Gothic" w:hAnsi="Century Gothic" w:cs="Times New Roman"/>
          <w:b/>
          <w:i/>
          <w:sz w:val="20"/>
          <w:szCs w:val="20"/>
          <w:lang w:eastAsia="en-US"/>
        </w:rPr>
        <w:t>Pautas para la planificación y desarrollo de la sesión radial</w:t>
      </w:r>
    </w:p>
    <w:p w14:paraId="7EF0E836" w14:textId="77777777" w:rsidR="008709DD" w:rsidRPr="008709DD" w:rsidRDefault="008709DD" w:rsidP="008709DD">
      <w:pPr>
        <w:numPr>
          <w:ilvl w:val="0"/>
          <w:numId w:val="35"/>
        </w:numPr>
        <w:spacing w:before="240" w:after="240" w:line="387" w:lineRule="atLeast"/>
        <w:ind w:left="284" w:hanging="284"/>
        <w:contextualSpacing/>
        <w:jc w:val="both"/>
        <w:textAlignment w:val="baseline"/>
        <w:rPr>
          <w:rFonts w:ascii="Century Gothic" w:hAnsi="Century Gothic" w:cs="Times New Roman"/>
          <w:b/>
          <w:sz w:val="20"/>
          <w:szCs w:val="20"/>
          <w:lang w:eastAsia="en-US"/>
        </w:rPr>
      </w:pPr>
      <w:r w:rsidRPr="008709DD">
        <w:rPr>
          <w:rFonts w:ascii="Century Gothic" w:hAnsi="Century Gothic" w:cs="Times New Roman"/>
          <w:b/>
          <w:sz w:val="20"/>
          <w:szCs w:val="20"/>
          <w:lang w:eastAsia="en-US"/>
        </w:rPr>
        <w:t>Orientaciones para la familia:</w:t>
      </w:r>
    </w:p>
    <w:p w14:paraId="7B095C38" w14:textId="77777777" w:rsidR="008709DD" w:rsidRPr="008709DD" w:rsidRDefault="008709DD" w:rsidP="008709DD">
      <w:pPr>
        <w:spacing w:before="240" w:after="240" w:line="240" w:lineRule="auto"/>
        <w:jc w:val="both"/>
        <w:textAlignment w:val="baseline"/>
        <w:rPr>
          <w:rFonts w:ascii="Arial Narrow" w:hAnsi="Arial Narrow" w:cs="Times New Roman"/>
          <w:lang w:eastAsia="en-US"/>
        </w:rPr>
      </w:pPr>
      <w:r w:rsidRPr="008709DD">
        <w:rPr>
          <w:rFonts w:ascii="Arial Narrow" w:hAnsi="Arial Narrow" w:cs="Times New Roman"/>
          <w:lang w:eastAsia="en-US"/>
        </w:rPr>
        <w:t>Estimados padres y madres de familia, es una oportunidad de compartir con ustedes experiencias de aprendizaje para que, en un trabajo en equipo con tus hijos o hijo, hija, desarrollen competencias comunicativas: escuchar, hablar, leer y escribir.</w:t>
      </w:r>
    </w:p>
    <w:p w14:paraId="3123D33F" w14:textId="77777777" w:rsidR="008709DD" w:rsidRPr="008709DD" w:rsidRDefault="008709DD" w:rsidP="008709DD">
      <w:pPr>
        <w:spacing w:before="240" w:after="240" w:line="240" w:lineRule="auto"/>
        <w:jc w:val="both"/>
        <w:textAlignment w:val="baseline"/>
        <w:rPr>
          <w:rFonts w:ascii="Arial Narrow" w:hAnsi="Arial Narrow" w:cs="Times New Roman"/>
          <w:lang w:eastAsia="en-US"/>
        </w:rPr>
      </w:pPr>
      <w:r w:rsidRPr="008709DD">
        <w:rPr>
          <w:rFonts w:ascii="Arial Narrow" w:hAnsi="Arial Narrow" w:cs="Times New Roman"/>
          <w:lang w:eastAsia="en-US"/>
        </w:rPr>
        <w:t>Para este propósito te sugerimos lo siguiente:</w:t>
      </w:r>
    </w:p>
    <w:p w14:paraId="466BD7F3" w14:textId="77777777" w:rsidR="008709DD" w:rsidRPr="008709DD" w:rsidRDefault="008709DD" w:rsidP="008709DD">
      <w:pPr>
        <w:numPr>
          <w:ilvl w:val="0"/>
          <w:numId w:val="33"/>
        </w:numPr>
        <w:spacing w:before="240" w:after="240" w:line="240" w:lineRule="auto"/>
        <w:ind w:left="284"/>
        <w:contextualSpacing/>
        <w:jc w:val="both"/>
        <w:textAlignment w:val="baseline"/>
        <w:rPr>
          <w:rFonts w:ascii="Arial Narrow" w:eastAsia="Times New Roman" w:hAnsi="Arial Narrow" w:cs="Helvetica"/>
          <w:color w:val="000000"/>
        </w:rPr>
      </w:pPr>
      <w:r w:rsidRPr="008709DD">
        <w:rPr>
          <w:rFonts w:ascii="Arial Narrow" w:eastAsia="Times New Roman" w:hAnsi="Arial Narrow" w:cs="Helvetica"/>
          <w:color w:val="000000"/>
        </w:rPr>
        <w:lastRenderedPageBreak/>
        <w:t>Organiza y condiciona, un espacio en tu hogar, en donde se propicie la oportunidad de dialogar, leer y escribir. Asegura la limpieza, el orden del lugar, el que esté libre de ruidos para facilitar el aprendizaje.</w:t>
      </w:r>
    </w:p>
    <w:p w14:paraId="32486ABB" w14:textId="77777777" w:rsidR="008709DD" w:rsidRPr="008709DD" w:rsidRDefault="008709DD" w:rsidP="008709DD">
      <w:pPr>
        <w:numPr>
          <w:ilvl w:val="0"/>
          <w:numId w:val="33"/>
        </w:numPr>
        <w:spacing w:before="240" w:after="240" w:line="240" w:lineRule="auto"/>
        <w:ind w:left="284"/>
        <w:contextualSpacing/>
        <w:jc w:val="both"/>
        <w:textAlignment w:val="baseline"/>
        <w:rPr>
          <w:rFonts w:ascii="Arial Narrow" w:eastAsia="Times New Roman" w:hAnsi="Arial Narrow" w:cs="Helvetica"/>
          <w:color w:val="000000"/>
        </w:rPr>
      </w:pPr>
      <w:r w:rsidRPr="008709DD">
        <w:rPr>
          <w:rFonts w:ascii="Arial Narrow" w:eastAsia="Times New Roman" w:hAnsi="Arial Narrow" w:cs="Helvetica"/>
          <w:color w:val="000000"/>
        </w:rPr>
        <w:t xml:space="preserve">Este espacio debe contener revistas, periódicos, libros u otro material de lectura que tengas en casa. Organízalas como si fuera una biblioteca, también pueden pegar algunos afiches en la pared. </w:t>
      </w:r>
    </w:p>
    <w:p w14:paraId="1F335F87" w14:textId="77777777" w:rsidR="008709DD" w:rsidRPr="008709DD" w:rsidRDefault="008709DD" w:rsidP="008709DD">
      <w:pPr>
        <w:numPr>
          <w:ilvl w:val="0"/>
          <w:numId w:val="33"/>
        </w:numPr>
        <w:spacing w:before="240" w:after="240" w:line="240" w:lineRule="auto"/>
        <w:ind w:left="284"/>
        <w:contextualSpacing/>
        <w:jc w:val="both"/>
        <w:textAlignment w:val="baseline"/>
        <w:rPr>
          <w:rFonts w:ascii="Arial Narrow" w:eastAsia="Times New Roman" w:hAnsi="Arial Narrow" w:cs="Helvetica"/>
          <w:color w:val="000000"/>
        </w:rPr>
      </w:pPr>
      <w:r w:rsidRPr="008709DD">
        <w:rPr>
          <w:rFonts w:ascii="Arial Narrow" w:eastAsia="Times New Roman" w:hAnsi="Arial Narrow" w:cs="Helvetica"/>
          <w:color w:val="000000"/>
        </w:rPr>
        <w:t>Siempre debe haber un cuaderno u hojas sueltas para tomar apuntes de lo escuchado o leído. Ayuda mucho en los aprendizajes.</w:t>
      </w:r>
    </w:p>
    <w:p w14:paraId="10E47E7C" w14:textId="77777777" w:rsidR="008709DD" w:rsidRPr="008709DD" w:rsidRDefault="008709DD" w:rsidP="008709DD">
      <w:pPr>
        <w:numPr>
          <w:ilvl w:val="0"/>
          <w:numId w:val="33"/>
        </w:numPr>
        <w:spacing w:before="240" w:after="240" w:line="240" w:lineRule="auto"/>
        <w:ind w:left="284"/>
        <w:contextualSpacing/>
        <w:jc w:val="both"/>
        <w:textAlignment w:val="baseline"/>
        <w:rPr>
          <w:rFonts w:ascii="Arial Narrow" w:eastAsia="Times New Roman" w:hAnsi="Arial Narrow" w:cs="Helvetica"/>
          <w:color w:val="000000"/>
        </w:rPr>
      </w:pPr>
      <w:r w:rsidRPr="008709DD">
        <w:rPr>
          <w:rFonts w:ascii="Arial Narrow" w:eastAsia="Times New Roman" w:hAnsi="Arial Narrow" w:cs="Helvetica"/>
          <w:color w:val="000000"/>
        </w:rPr>
        <w:t>Recuerda que aprender en casa ¡Es oportunidad para todos!</w:t>
      </w:r>
    </w:p>
    <w:p w14:paraId="28D5169E" w14:textId="77777777" w:rsidR="008709DD" w:rsidRPr="008709DD" w:rsidRDefault="008709DD" w:rsidP="008709DD">
      <w:pPr>
        <w:spacing w:before="240" w:after="240" w:line="240" w:lineRule="auto"/>
        <w:ind w:left="284"/>
        <w:contextualSpacing/>
        <w:jc w:val="both"/>
        <w:textAlignment w:val="baseline"/>
        <w:rPr>
          <w:rFonts w:ascii="Arial Narrow" w:eastAsia="Times New Roman" w:hAnsi="Arial Narrow" w:cs="Helvetica"/>
          <w:color w:val="000000"/>
        </w:rPr>
      </w:pPr>
    </w:p>
    <w:p w14:paraId="11D16E63" w14:textId="77777777" w:rsidR="008709DD" w:rsidRPr="008709DD" w:rsidRDefault="008709DD" w:rsidP="008709DD">
      <w:pPr>
        <w:numPr>
          <w:ilvl w:val="0"/>
          <w:numId w:val="35"/>
        </w:numPr>
        <w:spacing w:before="240" w:after="240" w:line="387" w:lineRule="atLeast"/>
        <w:ind w:left="284" w:hanging="284"/>
        <w:contextualSpacing/>
        <w:jc w:val="both"/>
        <w:textAlignment w:val="baseline"/>
        <w:rPr>
          <w:rFonts w:ascii="Arial Narrow" w:eastAsia="Times New Roman" w:hAnsi="Arial Narrow" w:cs="Helvetica"/>
          <w:b/>
          <w:color w:val="000000"/>
        </w:rPr>
      </w:pPr>
      <w:r w:rsidRPr="008709DD">
        <w:rPr>
          <w:rFonts w:ascii="Arial Narrow" w:eastAsia="Times New Roman" w:hAnsi="Arial Narrow" w:cs="Helvetica"/>
          <w:b/>
          <w:color w:val="000000"/>
        </w:rPr>
        <w:t xml:space="preserve">Orientaciones para el estudiante </w:t>
      </w:r>
    </w:p>
    <w:p w14:paraId="2A848E47" w14:textId="77777777" w:rsidR="008709DD" w:rsidRPr="008709DD" w:rsidRDefault="008709DD" w:rsidP="008709DD">
      <w:pPr>
        <w:spacing w:before="240" w:after="240" w:line="240" w:lineRule="auto"/>
        <w:ind w:left="284"/>
        <w:contextualSpacing/>
        <w:jc w:val="both"/>
        <w:textAlignment w:val="baseline"/>
        <w:rPr>
          <w:rFonts w:ascii="Arial Narrow" w:hAnsi="Arial Narrow" w:cs="Times New Roman"/>
          <w:lang w:eastAsia="en-US"/>
        </w:rPr>
      </w:pPr>
      <w:r w:rsidRPr="008709DD">
        <w:rPr>
          <w:rFonts w:ascii="Arial Narrow" w:hAnsi="Arial Narrow" w:cs="Times New Roman"/>
          <w:lang w:eastAsia="en-US"/>
        </w:rPr>
        <w:t>Estimado estudiante a continuación te presentamos un conjunto de orientaciones que te ayudaran a desarrollar tus competencias comunicativas en casa y en compañía de algún integrante de tu familia.</w:t>
      </w:r>
    </w:p>
    <w:p w14:paraId="3A530A1E" w14:textId="77777777" w:rsidR="008709DD" w:rsidRPr="008709DD" w:rsidRDefault="008709DD" w:rsidP="008709DD">
      <w:pPr>
        <w:spacing w:before="240" w:after="240" w:line="240" w:lineRule="auto"/>
        <w:ind w:left="284"/>
        <w:contextualSpacing/>
        <w:jc w:val="both"/>
        <w:textAlignment w:val="baseline"/>
        <w:rPr>
          <w:rFonts w:ascii="Arial Narrow" w:hAnsi="Arial Narrow" w:cs="Times New Roman"/>
          <w:lang w:eastAsia="en-US"/>
        </w:rPr>
      </w:pPr>
    </w:p>
    <w:p w14:paraId="1EB7EFF3" w14:textId="77777777" w:rsidR="008709DD" w:rsidRPr="008709DD" w:rsidRDefault="008709DD" w:rsidP="008709DD">
      <w:pPr>
        <w:spacing w:before="240" w:after="240" w:line="240" w:lineRule="auto"/>
        <w:ind w:left="284"/>
        <w:contextualSpacing/>
        <w:jc w:val="both"/>
        <w:textAlignment w:val="baseline"/>
        <w:rPr>
          <w:rFonts w:ascii="Arial Narrow" w:hAnsi="Arial Narrow" w:cs="Times New Roman"/>
          <w:lang w:eastAsia="en-US"/>
        </w:rPr>
      </w:pPr>
      <w:r w:rsidRPr="008709DD">
        <w:rPr>
          <w:rFonts w:ascii="Arial Narrow" w:hAnsi="Arial Narrow" w:cs="Times New Roman"/>
          <w:lang w:eastAsia="en-US"/>
        </w:rPr>
        <w:t>Estas orientaciones están organizadas en tres momentos:</w:t>
      </w:r>
    </w:p>
    <w:p w14:paraId="117D08F5" w14:textId="77777777" w:rsidR="008709DD" w:rsidRPr="008709DD" w:rsidRDefault="008709DD" w:rsidP="008709DD">
      <w:pPr>
        <w:numPr>
          <w:ilvl w:val="0"/>
          <w:numId w:val="34"/>
        </w:numPr>
        <w:spacing w:after="240" w:line="240" w:lineRule="auto"/>
        <w:contextualSpacing/>
        <w:jc w:val="both"/>
        <w:textAlignment w:val="baseline"/>
        <w:rPr>
          <w:rFonts w:ascii="Arial Narrow" w:hAnsi="Arial Narrow" w:cs="Times New Roman"/>
          <w:lang w:eastAsia="en-US"/>
        </w:rPr>
      </w:pPr>
      <w:r w:rsidRPr="008709DD">
        <w:rPr>
          <w:rFonts w:ascii="Arial Narrow" w:hAnsi="Arial Narrow" w:cs="Times New Roman"/>
          <w:b/>
          <w:lang w:eastAsia="en-US"/>
        </w:rPr>
        <w:t>Momento de inicio</w:t>
      </w:r>
      <w:r w:rsidRPr="008709DD">
        <w:rPr>
          <w:rFonts w:ascii="Arial Narrow" w:hAnsi="Arial Narrow" w:cs="Times New Roman"/>
          <w:lang w:eastAsia="en-US"/>
        </w:rPr>
        <w:t xml:space="preserve"> te brinda información acerca de las actividades de la sesión, conocer lo que vas aprender y los materiales que vas a necesitar.</w:t>
      </w:r>
    </w:p>
    <w:p w14:paraId="04CD6404" w14:textId="77777777" w:rsidR="008709DD" w:rsidRPr="008709DD" w:rsidRDefault="008709DD" w:rsidP="008709DD">
      <w:pPr>
        <w:numPr>
          <w:ilvl w:val="0"/>
          <w:numId w:val="34"/>
        </w:numPr>
        <w:spacing w:after="240" w:line="240" w:lineRule="auto"/>
        <w:contextualSpacing/>
        <w:jc w:val="both"/>
        <w:textAlignment w:val="baseline"/>
        <w:rPr>
          <w:rFonts w:ascii="Arial Narrow" w:hAnsi="Arial Narrow" w:cs="Times New Roman"/>
          <w:lang w:eastAsia="en-US"/>
        </w:rPr>
      </w:pPr>
      <w:r w:rsidRPr="008709DD">
        <w:rPr>
          <w:rFonts w:ascii="Arial Narrow" w:hAnsi="Arial Narrow" w:cs="Times New Roman"/>
          <w:b/>
          <w:lang w:eastAsia="en-US"/>
        </w:rPr>
        <w:t>Momento de desarrollo:</w:t>
      </w:r>
      <w:r w:rsidRPr="008709DD">
        <w:rPr>
          <w:rFonts w:ascii="Arial Narrow" w:hAnsi="Arial Narrow" w:cs="Times New Roman"/>
          <w:lang w:eastAsia="en-US"/>
        </w:rPr>
        <w:t xml:space="preserve"> te brinda un conjunto de procesos orientados al desarrollo de tus competencias comunicativas.</w:t>
      </w:r>
    </w:p>
    <w:p w14:paraId="5682AC18" w14:textId="77777777" w:rsidR="008709DD" w:rsidRPr="008709DD" w:rsidRDefault="008709DD" w:rsidP="008709DD">
      <w:pPr>
        <w:numPr>
          <w:ilvl w:val="0"/>
          <w:numId w:val="34"/>
        </w:numPr>
        <w:spacing w:after="240" w:line="240" w:lineRule="auto"/>
        <w:contextualSpacing/>
        <w:jc w:val="both"/>
        <w:textAlignment w:val="baseline"/>
        <w:rPr>
          <w:rFonts w:ascii="Arial Narrow" w:hAnsi="Arial Narrow" w:cs="Times New Roman"/>
          <w:lang w:eastAsia="en-US"/>
        </w:rPr>
      </w:pPr>
      <w:r w:rsidRPr="008709DD">
        <w:rPr>
          <w:rFonts w:ascii="Arial Narrow" w:hAnsi="Arial Narrow" w:cs="Times New Roman"/>
          <w:b/>
          <w:lang w:eastAsia="en-US"/>
        </w:rPr>
        <w:t xml:space="preserve">Momento de cierre: </w:t>
      </w:r>
      <w:r w:rsidRPr="008709DD">
        <w:rPr>
          <w:rFonts w:ascii="Arial Narrow" w:hAnsi="Arial Narrow" w:cs="Times New Roman"/>
          <w:lang w:eastAsia="en-US"/>
        </w:rPr>
        <w:t>resume</w:t>
      </w:r>
      <w:r w:rsidRPr="008709DD">
        <w:rPr>
          <w:rFonts w:ascii="Arial Narrow" w:hAnsi="Arial Narrow" w:cs="Times New Roman"/>
          <w:b/>
          <w:lang w:eastAsia="en-US"/>
        </w:rPr>
        <w:t xml:space="preserve"> </w:t>
      </w:r>
      <w:r w:rsidRPr="008709DD">
        <w:rPr>
          <w:rFonts w:ascii="Arial Narrow" w:hAnsi="Arial Narrow" w:cs="Times New Roman"/>
          <w:lang w:eastAsia="en-US"/>
        </w:rPr>
        <w:t xml:space="preserve">el aprendizaje que has logrado y las actividades de aplicación o extensión que tienes que realizar. </w:t>
      </w:r>
    </w:p>
    <w:p w14:paraId="6E10E8DC" w14:textId="77777777" w:rsidR="008709DD" w:rsidRPr="008709DD" w:rsidRDefault="008709DD" w:rsidP="008709DD">
      <w:pPr>
        <w:spacing w:after="240" w:line="240" w:lineRule="auto"/>
        <w:ind w:left="720"/>
        <w:contextualSpacing/>
        <w:jc w:val="both"/>
        <w:textAlignment w:val="baseline"/>
        <w:rPr>
          <w:rFonts w:ascii="Arial Narrow" w:hAnsi="Arial Narrow" w:cs="Times New Roman"/>
          <w:b/>
          <w:lang w:eastAsia="en-US"/>
        </w:rPr>
      </w:pPr>
    </w:p>
    <w:p w14:paraId="19C23F74" w14:textId="77777777" w:rsidR="008709DD" w:rsidRPr="008709DD" w:rsidRDefault="008709DD" w:rsidP="008709DD">
      <w:pPr>
        <w:spacing w:after="240" w:line="240" w:lineRule="auto"/>
        <w:ind w:left="360"/>
        <w:contextualSpacing/>
        <w:jc w:val="both"/>
        <w:textAlignment w:val="baseline"/>
        <w:rPr>
          <w:rFonts w:ascii="Arial Narrow" w:hAnsi="Arial Narrow" w:cs="Times New Roman"/>
          <w:lang w:eastAsia="en-US"/>
        </w:rPr>
      </w:pPr>
      <w:r w:rsidRPr="008709DD">
        <w:rPr>
          <w:rFonts w:ascii="Arial Narrow" w:hAnsi="Arial Narrow" w:cs="Times New Roman"/>
          <w:lang w:eastAsia="en-US"/>
        </w:rPr>
        <w:t xml:space="preserve">Empecemos en este camino de construir juntos, nuevos conocimientos. ¡En equipo, lo lograremos! </w:t>
      </w:r>
    </w:p>
    <w:p w14:paraId="2E7018FB" w14:textId="77777777" w:rsidR="00A9087D" w:rsidRDefault="00A9087D" w:rsidP="005E09C1">
      <w:pPr>
        <w:spacing w:after="0" w:line="360" w:lineRule="auto"/>
        <w:rPr>
          <w:b/>
          <w:sz w:val="24"/>
          <w:szCs w:val="24"/>
          <w:u w:val="single"/>
        </w:rPr>
      </w:pPr>
    </w:p>
    <w:sectPr w:rsidR="00A9087D">
      <w:headerReference w:type="default" r:id="rId8"/>
      <w:pgSz w:w="16838" w:h="11906"/>
      <w:pgMar w:top="1701" w:right="1417" w:bottom="1701" w:left="1417" w:header="56"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3B6B69" w14:textId="77777777" w:rsidR="00DA10B0" w:rsidRDefault="00DA10B0">
      <w:pPr>
        <w:spacing w:after="0" w:line="240" w:lineRule="auto"/>
      </w:pPr>
      <w:r>
        <w:separator/>
      </w:r>
    </w:p>
  </w:endnote>
  <w:endnote w:type="continuationSeparator" w:id="0">
    <w:p w14:paraId="7BEE8983" w14:textId="77777777" w:rsidR="00DA10B0" w:rsidRDefault="00DA10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11F6B1" w14:textId="77777777" w:rsidR="00DA10B0" w:rsidRDefault="00DA10B0">
      <w:pPr>
        <w:spacing w:after="0" w:line="240" w:lineRule="auto"/>
      </w:pPr>
      <w:r>
        <w:separator/>
      </w:r>
    </w:p>
  </w:footnote>
  <w:footnote w:type="continuationSeparator" w:id="0">
    <w:p w14:paraId="54F68125" w14:textId="77777777" w:rsidR="00DA10B0" w:rsidRDefault="00DA10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6A1ED3" w14:textId="77777777" w:rsidR="008016FE" w:rsidRDefault="008016FE">
    <w:pPr>
      <w:pBdr>
        <w:top w:val="nil"/>
        <w:left w:val="nil"/>
        <w:bottom w:val="nil"/>
        <w:right w:val="nil"/>
        <w:between w:val="nil"/>
      </w:pBdr>
      <w:tabs>
        <w:tab w:val="center" w:pos="4252"/>
        <w:tab w:val="right" w:pos="8504"/>
      </w:tabs>
      <w:spacing w:after="0" w:line="240" w:lineRule="auto"/>
      <w:jc w:val="center"/>
      <w:rPr>
        <w:b/>
        <w:sz w:val="28"/>
        <w:szCs w:val="28"/>
      </w:rPr>
    </w:pPr>
  </w:p>
  <w:p w14:paraId="0A2D4791" w14:textId="77777777" w:rsidR="008016FE" w:rsidRDefault="008016FE">
    <w:pPr>
      <w:pBdr>
        <w:top w:val="nil"/>
        <w:left w:val="nil"/>
        <w:bottom w:val="nil"/>
        <w:right w:val="nil"/>
        <w:between w:val="nil"/>
      </w:pBdr>
      <w:tabs>
        <w:tab w:val="center" w:pos="4252"/>
        <w:tab w:val="right" w:pos="8504"/>
      </w:tabs>
      <w:spacing w:after="0" w:line="240" w:lineRule="auto"/>
      <w:jc w:val="center"/>
      <w:rPr>
        <w:b/>
        <w:sz w:val="28"/>
        <w:szCs w:val="28"/>
      </w:rPr>
    </w:pPr>
  </w:p>
  <w:p w14:paraId="061F4106" w14:textId="4B262CD3" w:rsidR="008016FE" w:rsidRPr="00A5129B" w:rsidRDefault="008016FE" w:rsidP="00B313DE">
    <w:pPr>
      <w:jc w:val="center"/>
      <w:rPr>
        <w:rFonts w:ascii="Arial Narrow" w:hAnsi="Arial Narrow"/>
        <w:b/>
        <w:lang w:val="es-AR"/>
      </w:rPr>
    </w:pPr>
    <w:r>
      <w:rPr>
        <w:rFonts w:ascii="Arial Narrow" w:hAnsi="Arial Narrow"/>
        <w:b/>
        <w:lang w:val="es-AR"/>
      </w:rPr>
      <w:t>COMUNICACIÓN – VI CICLO</w:t>
    </w:r>
    <w:r w:rsidRPr="00A5129B">
      <w:rPr>
        <w:rFonts w:ascii="Arial Narrow" w:hAnsi="Arial Narrow"/>
        <w:b/>
        <w:lang w:val="es-AR"/>
      </w:rPr>
      <w:t xml:space="preserve"> DE SECUNDARIA</w:t>
    </w:r>
    <w:r>
      <w:rPr>
        <w:rFonts w:ascii="Arial Narrow" w:hAnsi="Arial Narrow"/>
        <w:b/>
        <w:lang w:val="es-AR"/>
      </w:rPr>
      <w:t xml:space="preserve"> - DISER</w:t>
    </w:r>
  </w:p>
  <w:p w14:paraId="5384A604" w14:textId="70704139" w:rsidR="008016FE" w:rsidRPr="00B313DE" w:rsidRDefault="008016FE" w:rsidP="00273A57">
    <w:pPr>
      <w:jc w:val="center"/>
      <w:rPr>
        <w:b/>
        <w:color w:val="000000"/>
        <w:sz w:val="28"/>
        <w:szCs w:val="28"/>
        <w:lang w:val="es-AR"/>
      </w:rPr>
    </w:pPr>
    <w:r w:rsidRPr="00A5129B">
      <w:rPr>
        <w:rFonts w:ascii="Arial Narrow" w:hAnsi="Arial Narrow"/>
        <w:b/>
        <w:lang w:val="es-AR"/>
      </w:rPr>
      <w:t xml:space="preserve">SESIÓN N◦ 01: </w:t>
    </w:r>
    <w:r w:rsidRPr="00273A57">
      <w:rPr>
        <w:rFonts w:ascii="Arial Narrow" w:hAnsi="Arial Narrow"/>
        <w:b/>
        <w:lang w:val="es-AR"/>
      </w:rPr>
      <w:t>“Escuchamos y narramos relatos orales”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455E5"/>
    <w:multiLevelType w:val="hybridMultilevel"/>
    <w:tmpl w:val="5B9E441A"/>
    <w:lvl w:ilvl="0" w:tplc="05DAC32A">
      <w:start w:val="5"/>
      <w:numFmt w:val="bullet"/>
      <w:lvlText w:val="-"/>
      <w:lvlJc w:val="left"/>
      <w:pPr>
        <w:ind w:left="360" w:hanging="360"/>
      </w:pPr>
      <w:rPr>
        <w:rFonts w:ascii="Arial Narrow" w:eastAsiaTheme="minorHAnsi" w:hAnsi="Arial Narrow" w:cstheme="minorBidi" w:hint="default"/>
      </w:rPr>
    </w:lvl>
    <w:lvl w:ilvl="1" w:tplc="280A0003">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 w15:restartNumberingAfterBreak="0">
    <w:nsid w:val="0D3B3953"/>
    <w:multiLevelType w:val="hybridMultilevel"/>
    <w:tmpl w:val="BEEE506C"/>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 w15:restartNumberingAfterBreak="0">
    <w:nsid w:val="0E75540F"/>
    <w:multiLevelType w:val="hybridMultilevel"/>
    <w:tmpl w:val="02D877E0"/>
    <w:lvl w:ilvl="0" w:tplc="0C0A0005">
      <w:start w:val="1"/>
      <w:numFmt w:val="bullet"/>
      <w:lvlText w:val=""/>
      <w:lvlJc w:val="left"/>
      <w:pPr>
        <w:ind w:left="720" w:hanging="360"/>
      </w:pPr>
      <w:rPr>
        <w:rFonts w:ascii="Wingdings" w:hAnsi="Wingding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 w15:restartNumberingAfterBreak="0">
    <w:nsid w:val="0EE179EF"/>
    <w:multiLevelType w:val="hybridMultilevel"/>
    <w:tmpl w:val="4A180938"/>
    <w:lvl w:ilvl="0" w:tplc="05DAC32A">
      <w:start w:val="5"/>
      <w:numFmt w:val="bullet"/>
      <w:lvlText w:val="-"/>
      <w:lvlJc w:val="left"/>
      <w:pPr>
        <w:ind w:left="720" w:hanging="360"/>
      </w:pPr>
      <w:rPr>
        <w:rFonts w:ascii="Arial Narrow" w:eastAsiaTheme="minorHAnsi" w:hAnsi="Arial Narrow" w:cstheme="minorBidi"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4" w15:restartNumberingAfterBreak="0">
    <w:nsid w:val="15A0515A"/>
    <w:multiLevelType w:val="hybridMultilevel"/>
    <w:tmpl w:val="D2605F2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19E92352"/>
    <w:multiLevelType w:val="hybridMultilevel"/>
    <w:tmpl w:val="5E066D9C"/>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6" w15:restartNumberingAfterBreak="0">
    <w:nsid w:val="1B8D209D"/>
    <w:multiLevelType w:val="multilevel"/>
    <w:tmpl w:val="CAACE7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D544FA4"/>
    <w:multiLevelType w:val="hybridMultilevel"/>
    <w:tmpl w:val="0784C8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1DD11CA6"/>
    <w:multiLevelType w:val="hybridMultilevel"/>
    <w:tmpl w:val="86224088"/>
    <w:lvl w:ilvl="0" w:tplc="080A0001">
      <w:start w:val="1"/>
      <w:numFmt w:val="bullet"/>
      <w:lvlText w:val=""/>
      <w:lvlJc w:val="left"/>
      <w:pPr>
        <w:ind w:left="-699" w:hanging="360"/>
      </w:pPr>
      <w:rPr>
        <w:rFonts w:ascii="Symbol" w:hAnsi="Symbol" w:hint="default"/>
      </w:rPr>
    </w:lvl>
    <w:lvl w:ilvl="1" w:tplc="080A0003" w:tentative="1">
      <w:start w:val="1"/>
      <w:numFmt w:val="bullet"/>
      <w:lvlText w:val="o"/>
      <w:lvlJc w:val="left"/>
      <w:pPr>
        <w:ind w:left="21" w:hanging="360"/>
      </w:pPr>
      <w:rPr>
        <w:rFonts w:ascii="Courier New" w:hAnsi="Courier New" w:cs="Courier New" w:hint="default"/>
      </w:rPr>
    </w:lvl>
    <w:lvl w:ilvl="2" w:tplc="080A0005" w:tentative="1">
      <w:start w:val="1"/>
      <w:numFmt w:val="bullet"/>
      <w:lvlText w:val=""/>
      <w:lvlJc w:val="left"/>
      <w:pPr>
        <w:ind w:left="741" w:hanging="360"/>
      </w:pPr>
      <w:rPr>
        <w:rFonts w:ascii="Wingdings" w:hAnsi="Wingdings" w:hint="default"/>
      </w:rPr>
    </w:lvl>
    <w:lvl w:ilvl="3" w:tplc="080A0001" w:tentative="1">
      <w:start w:val="1"/>
      <w:numFmt w:val="bullet"/>
      <w:lvlText w:val=""/>
      <w:lvlJc w:val="left"/>
      <w:pPr>
        <w:ind w:left="1461" w:hanging="360"/>
      </w:pPr>
      <w:rPr>
        <w:rFonts w:ascii="Symbol" w:hAnsi="Symbol" w:hint="default"/>
      </w:rPr>
    </w:lvl>
    <w:lvl w:ilvl="4" w:tplc="080A0003" w:tentative="1">
      <w:start w:val="1"/>
      <w:numFmt w:val="bullet"/>
      <w:lvlText w:val="o"/>
      <w:lvlJc w:val="left"/>
      <w:pPr>
        <w:ind w:left="2181" w:hanging="360"/>
      </w:pPr>
      <w:rPr>
        <w:rFonts w:ascii="Courier New" w:hAnsi="Courier New" w:cs="Courier New" w:hint="default"/>
      </w:rPr>
    </w:lvl>
    <w:lvl w:ilvl="5" w:tplc="080A0005" w:tentative="1">
      <w:start w:val="1"/>
      <w:numFmt w:val="bullet"/>
      <w:lvlText w:val=""/>
      <w:lvlJc w:val="left"/>
      <w:pPr>
        <w:ind w:left="2901" w:hanging="360"/>
      </w:pPr>
      <w:rPr>
        <w:rFonts w:ascii="Wingdings" w:hAnsi="Wingdings" w:hint="default"/>
      </w:rPr>
    </w:lvl>
    <w:lvl w:ilvl="6" w:tplc="080A0001" w:tentative="1">
      <w:start w:val="1"/>
      <w:numFmt w:val="bullet"/>
      <w:lvlText w:val=""/>
      <w:lvlJc w:val="left"/>
      <w:pPr>
        <w:ind w:left="3621" w:hanging="360"/>
      </w:pPr>
      <w:rPr>
        <w:rFonts w:ascii="Symbol" w:hAnsi="Symbol" w:hint="default"/>
      </w:rPr>
    </w:lvl>
    <w:lvl w:ilvl="7" w:tplc="080A0003" w:tentative="1">
      <w:start w:val="1"/>
      <w:numFmt w:val="bullet"/>
      <w:lvlText w:val="o"/>
      <w:lvlJc w:val="left"/>
      <w:pPr>
        <w:ind w:left="4341" w:hanging="360"/>
      </w:pPr>
      <w:rPr>
        <w:rFonts w:ascii="Courier New" w:hAnsi="Courier New" w:cs="Courier New" w:hint="default"/>
      </w:rPr>
    </w:lvl>
    <w:lvl w:ilvl="8" w:tplc="080A0005" w:tentative="1">
      <w:start w:val="1"/>
      <w:numFmt w:val="bullet"/>
      <w:lvlText w:val=""/>
      <w:lvlJc w:val="left"/>
      <w:pPr>
        <w:ind w:left="5061" w:hanging="360"/>
      </w:pPr>
      <w:rPr>
        <w:rFonts w:ascii="Wingdings" w:hAnsi="Wingdings" w:hint="default"/>
      </w:rPr>
    </w:lvl>
  </w:abstractNum>
  <w:abstractNum w:abstractNumId="9" w15:restartNumberingAfterBreak="0">
    <w:nsid w:val="1FC20732"/>
    <w:multiLevelType w:val="hybridMultilevel"/>
    <w:tmpl w:val="8AF66882"/>
    <w:lvl w:ilvl="0" w:tplc="04090003">
      <w:start w:val="1"/>
      <w:numFmt w:val="bullet"/>
      <w:lvlText w:val="o"/>
      <w:lvlJc w:val="left"/>
      <w:pPr>
        <w:ind w:left="938" w:hanging="360"/>
      </w:pPr>
      <w:rPr>
        <w:rFonts w:ascii="Courier New" w:hAnsi="Courier New" w:cs="Courier New" w:hint="default"/>
      </w:rPr>
    </w:lvl>
    <w:lvl w:ilvl="1" w:tplc="04090003" w:tentative="1">
      <w:start w:val="1"/>
      <w:numFmt w:val="bullet"/>
      <w:lvlText w:val="o"/>
      <w:lvlJc w:val="left"/>
      <w:pPr>
        <w:ind w:left="1658" w:hanging="360"/>
      </w:pPr>
      <w:rPr>
        <w:rFonts w:ascii="Courier New" w:hAnsi="Courier New" w:cs="Courier New"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cs="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cs="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10" w15:restartNumberingAfterBreak="0">
    <w:nsid w:val="24783B02"/>
    <w:multiLevelType w:val="multilevel"/>
    <w:tmpl w:val="3298467E"/>
    <w:lvl w:ilvl="0">
      <w:start w:val="1"/>
      <w:numFmt w:val="bullet"/>
      <w:lvlText w:val=""/>
      <w:lvlJc w:val="left"/>
      <w:pPr>
        <w:ind w:left="1068" w:hanging="360"/>
      </w:pPr>
      <w:rPr>
        <w:rFonts w:ascii="Symbol" w:hAnsi="Symbol"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1" w15:restartNumberingAfterBreak="0">
    <w:nsid w:val="25683EC5"/>
    <w:multiLevelType w:val="hybridMultilevel"/>
    <w:tmpl w:val="BB6EEAC0"/>
    <w:lvl w:ilvl="0" w:tplc="F96A0CDE">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7A68CC"/>
    <w:multiLevelType w:val="hybridMultilevel"/>
    <w:tmpl w:val="32881754"/>
    <w:lvl w:ilvl="0" w:tplc="280A0001">
      <w:start w:val="1"/>
      <w:numFmt w:val="bullet"/>
      <w:lvlText w:val=""/>
      <w:lvlJc w:val="left"/>
      <w:pPr>
        <w:ind w:left="1429" w:hanging="360"/>
      </w:pPr>
      <w:rPr>
        <w:rFonts w:ascii="Symbol" w:hAnsi="Symbol"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13" w15:restartNumberingAfterBreak="0">
    <w:nsid w:val="2DCD510E"/>
    <w:multiLevelType w:val="hybridMultilevel"/>
    <w:tmpl w:val="9078AF6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4" w15:restartNumberingAfterBreak="0">
    <w:nsid w:val="33087B4A"/>
    <w:multiLevelType w:val="hybridMultilevel"/>
    <w:tmpl w:val="4106ED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3CB24EB"/>
    <w:multiLevelType w:val="hybridMultilevel"/>
    <w:tmpl w:val="E620EFD4"/>
    <w:lvl w:ilvl="0" w:tplc="05DAC32A">
      <w:start w:val="5"/>
      <w:numFmt w:val="bullet"/>
      <w:lvlText w:val="-"/>
      <w:lvlJc w:val="left"/>
      <w:pPr>
        <w:ind w:left="360" w:hanging="360"/>
      </w:pPr>
      <w:rPr>
        <w:rFonts w:ascii="Arial Narrow" w:eastAsiaTheme="minorHAnsi" w:hAnsi="Arial Narrow" w:cstheme="minorBidi" w:hint="default"/>
      </w:rPr>
    </w:lvl>
    <w:lvl w:ilvl="1" w:tplc="59BCECF2">
      <w:start w:val="1"/>
      <w:numFmt w:val="bullet"/>
      <w:lvlText w:val="-"/>
      <w:lvlJc w:val="left"/>
      <w:pPr>
        <w:ind w:left="1080" w:hanging="360"/>
      </w:pPr>
      <w:rPr>
        <w:rFonts w:ascii="Arial" w:hAnsi="Arial"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6" w15:restartNumberingAfterBreak="0">
    <w:nsid w:val="33F16C67"/>
    <w:multiLevelType w:val="hybridMultilevel"/>
    <w:tmpl w:val="EB18A510"/>
    <w:lvl w:ilvl="0" w:tplc="05DAC32A">
      <w:start w:val="5"/>
      <w:numFmt w:val="bullet"/>
      <w:lvlText w:val="-"/>
      <w:lvlJc w:val="left"/>
      <w:pPr>
        <w:ind w:left="360" w:hanging="360"/>
      </w:pPr>
      <w:rPr>
        <w:rFonts w:ascii="Arial Narrow" w:eastAsiaTheme="minorHAnsi" w:hAnsi="Arial Narrow" w:cstheme="minorBidi" w:hint="default"/>
      </w:rPr>
    </w:lvl>
    <w:lvl w:ilvl="1" w:tplc="280A0003">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7" w15:restartNumberingAfterBreak="0">
    <w:nsid w:val="36AF267C"/>
    <w:multiLevelType w:val="hybridMultilevel"/>
    <w:tmpl w:val="387AF86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8" w15:restartNumberingAfterBreak="0">
    <w:nsid w:val="36D84988"/>
    <w:multiLevelType w:val="hybridMultilevel"/>
    <w:tmpl w:val="4E3CE9D2"/>
    <w:lvl w:ilvl="0" w:tplc="280A0001">
      <w:start w:val="1"/>
      <w:numFmt w:val="bullet"/>
      <w:lvlText w:val=""/>
      <w:lvlJc w:val="left"/>
      <w:pPr>
        <w:ind w:left="765" w:hanging="360"/>
      </w:pPr>
      <w:rPr>
        <w:rFonts w:ascii="Symbol" w:hAnsi="Symbol" w:hint="default"/>
      </w:rPr>
    </w:lvl>
    <w:lvl w:ilvl="1" w:tplc="280A0003" w:tentative="1">
      <w:start w:val="1"/>
      <w:numFmt w:val="bullet"/>
      <w:lvlText w:val="o"/>
      <w:lvlJc w:val="left"/>
      <w:pPr>
        <w:ind w:left="1485" w:hanging="360"/>
      </w:pPr>
      <w:rPr>
        <w:rFonts w:ascii="Courier New" w:hAnsi="Courier New" w:cs="Courier New" w:hint="default"/>
      </w:rPr>
    </w:lvl>
    <w:lvl w:ilvl="2" w:tplc="280A0005" w:tentative="1">
      <w:start w:val="1"/>
      <w:numFmt w:val="bullet"/>
      <w:lvlText w:val=""/>
      <w:lvlJc w:val="left"/>
      <w:pPr>
        <w:ind w:left="2205" w:hanging="360"/>
      </w:pPr>
      <w:rPr>
        <w:rFonts w:ascii="Wingdings" w:hAnsi="Wingdings" w:hint="default"/>
      </w:rPr>
    </w:lvl>
    <w:lvl w:ilvl="3" w:tplc="280A0001" w:tentative="1">
      <w:start w:val="1"/>
      <w:numFmt w:val="bullet"/>
      <w:lvlText w:val=""/>
      <w:lvlJc w:val="left"/>
      <w:pPr>
        <w:ind w:left="2925" w:hanging="360"/>
      </w:pPr>
      <w:rPr>
        <w:rFonts w:ascii="Symbol" w:hAnsi="Symbol" w:hint="default"/>
      </w:rPr>
    </w:lvl>
    <w:lvl w:ilvl="4" w:tplc="280A0003" w:tentative="1">
      <w:start w:val="1"/>
      <w:numFmt w:val="bullet"/>
      <w:lvlText w:val="o"/>
      <w:lvlJc w:val="left"/>
      <w:pPr>
        <w:ind w:left="3645" w:hanging="360"/>
      </w:pPr>
      <w:rPr>
        <w:rFonts w:ascii="Courier New" w:hAnsi="Courier New" w:cs="Courier New" w:hint="default"/>
      </w:rPr>
    </w:lvl>
    <w:lvl w:ilvl="5" w:tplc="280A0005" w:tentative="1">
      <w:start w:val="1"/>
      <w:numFmt w:val="bullet"/>
      <w:lvlText w:val=""/>
      <w:lvlJc w:val="left"/>
      <w:pPr>
        <w:ind w:left="4365" w:hanging="360"/>
      </w:pPr>
      <w:rPr>
        <w:rFonts w:ascii="Wingdings" w:hAnsi="Wingdings" w:hint="default"/>
      </w:rPr>
    </w:lvl>
    <w:lvl w:ilvl="6" w:tplc="280A0001" w:tentative="1">
      <w:start w:val="1"/>
      <w:numFmt w:val="bullet"/>
      <w:lvlText w:val=""/>
      <w:lvlJc w:val="left"/>
      <w:pPr>
        <w:ind w:left="5085" w:hanging="360"/>
      </w:pPr>
      <w:rPr>
        <w:rFonts w:ascii="Symbol" w:hAnsi="Symbol" w:hint="default"/>
      </w:rPr>
    </w:lvl>
    <w:lvl w:ilvl="7" w:tplc="280A0003" w:tentative="1">
      <w:start w:val="1"/>
      <w:numFmt w:val="bullet"/>
      <w:lvlText w:val="o"/>
      <w:lvlJc w:val="left"/>
      <w:pPr>
        <w:ind w:left="5805" w:hanging="360"/>
      </w:pPr>
      <w:rPr>
        <w:rFonts w:ascii="Courier New" w:hAnsi="Courier New" w:cs="Courier New" w:hint="default"/>
      </w:rPr>
    </w:lvl>
    <w:lvl w:ilvl="8" w:tplc="280A0005" w:tentative="1">
      <w:start w:val="1"/>
      <w:numFmt w:val="bullet"/>
      <w:lvlText w:val=""/>
      <w:lvlJc w:val="left"/>
      <w:pPr>
        <w:ind w:left="6525" w:hanging="360"/>
      </w:pPr>
      <w:rPr>
        <w:rFonts w:ascii="Wingdings" w:hAnsi="Wingdings" w:hint="default"/>
      </w:rPr>
    </w:lvl>
  </w:abstractNum>
  <w:abstractNum w:abstractNumId="19" w15:restartNumberingAfterBreak="0">
    <w:nsid w:val="372C5E6C"/>
    <w:multiLevelType w:val="hybridMultilevel"/>
    <w:tmpl w:val="55EA8460"/>
    <w:lvl w:ilvl="0" w:tplc="D02480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77541C9"/>
    <w:multiLevelType w:val="hybridMultilevel"/>
    <w:tmpl w:val="20329ADE"/>
    <w:lvl w:ilvl="0" w:tplc="0C0A000D">
      <w:start w:val="1"/>
      <w:numFmt w:val="bullet"/>
      <w:lvlText w:val=""/>
      <w:lvlJc w:val="left"/>
      <w:pPr>
        <w:ind w:left="720" w:hanging="360"/>
      </w:pPr>
      <w:rPr>
        <w:rFonts w:ascii="Wingdings" w:hAnsi="Wingding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1" w15:restartNumberingAfterBreak="0">
    <w:nsid w:val="385B34DA"/>
    <w:multiLevelType w:val="multilevel"/>
    <w:tmpl w:val="C08C32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3BF8473A"/>
    <w:multiLevelType w:val="multilevel"/>
    <w:tmpl w:val="9F2CC7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3D215049"/>
    <w:multiLevelType w:val="hybridMultilevel"/>
    <w:tmpl w:val="6F687F82"/>
    <w:lvl w:ilvl="0" w:tplc="05DAC32A">
      <w:start w:val="5"/>
      <w:numFmt w:val="bullet"/>
      <w:lvlText w:val="-"/>
      <w:lvlJc w:val="left"/>
      <w:pPr>
        <w:ind w:left="360" w:hanging="360"/>
      </w:pPr>
      <w:rPr>
        <w:rFonts w:ascii="Arial Narrow" w:eastAsiaTheme="minorHAnsi" w:hAnsi="Arial Narrow" w:cstheme="minorBidi" w:hint="default"/>
      </w:rPr>
    </w:lvl>
    <w:lvl w:ilvl="1" w:tplc="280A000D">
      <w:start w:val="1"/>
      <w:numFmt w:val="bullet"/>
      <w:lvlText w:val=""/>
      <w:lvlJc w:val="left"/>
      <w:pPr>
        <w:ind w:left="1080" w:hanging="360"/>
      </w:pPr>
      <w:rPr>
        <w:rFonts w:ascii="Wingdings" w:hAnsi="Wingdings"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4" w15:restartNumberingAfterBreak="0">
    <w:nsid w:val="434C0C85"/>
    <w:multiLevelType w:val="hybridMultilevel"/>
    <w:tmpl w:val="F5B231E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4D32002"/>
    <w:multiLevelType w:val="hybridMultilevel"/>
    <w:tmpl w:val="31224106"/>
    <w:lvl w:ilvl="0" w:tplc="0409000F">
      <w:start w:val="1"/>
      <w:numFmt w:val="decimal"/>
      <w:lvlText w:val="%1."/>
      <w:lvlJc w:val="left"/>
      <w:pPr>
        <w:ind w:left="1121" w:hanging="360"/>
      </w:pPr>
    </w:lvl>
    <w:lvl w:ilvl="1" w:tplc="04090019" w:tentative="1">
      <w:start w:val="1"/>
      <w:numFmt w:val="lowerLetter"/>
      <w:lvlText w:val="%2."/>
      <w:lvlJc w:val="left"/>
      <w:pPr>
        <w:ind w:left="1841" w:hanging="360"/>
      </w:pPr>
    </w:lvl>
    <w:lvl w:ilvl="2" w:tplc="0409001B" w:tentative="1">
      <w:start w:val="1"/>
      <w:numFmt w:val="lowerRoman"/>
      <w:lvlText w:val="%3."/>
      <w:lvlJc w:val="right"/>
      <w:pPr>
        <w:ind w:left="2561" w:hanging="180"/>
      </w:pPr>
    </w:lvl>
    <w:lvl w:ilvl="3" w:tplc="0409000F" w:tentative="1">
      <w:start w:val="1"/>
      <w:numFmt w:val="decimal"/>
      <w:lvlText w:val="%4."/>
      <w:lvlJc w:val="left"/>
      <w:pPr>
        <w:ind w:left="3281" w:hanging="360"/>
      </w:pPr>
    </w:lvl>
    <w:lvl w:ilvl="4" w:tplc="04090019" w:tentative="1">
      <w:start w:val="1"/>
      <w:numFmt w:val="lowerLetter"/>
      <w:lvlText w:val="%5."/>
      <w:lvlJc w:val="left"/>
      <w:pPr>
        <w:ind w:left="4001" w:hanging="360"/>
      </w:pPr>
    </w:lvl>
    <w:lvl w:ilvl="5" w:tplc="0409001B" w:tentative="1">
      <w:start w:val="1"/>
      <w:numFmt w:val="lowerRoman"/>
      <w:lvlText w:val="%6."/>
      <w:lvlJc w:val="right"/>
      <w:pPr>
        <w:ind w:left="4721" w:hanging="180"/>
      </w:pPr>
    </w:lvl>
    <w:lvl w:ilvl="6" w:tplc="0409000F" w:tentative="1">
      <w:start w:val="1"/>
      <w:numFmt w:val="decimal"/>
      <w:lvlText w:val="%7."/>
      <w:lvlJc w:val="left"/>
      <w:pPr>
        <w:ind w:left="5441" w:hanging="360"/>
      </w:pPr>
    </w:lvl>
    <w:lvl w:ilvl="7" w:tplc="04090019" w:tentative="1">
      <w:start w:val="1"/>
      <w:numFmt w:val="lowerLetter"/>
      <w:lvlText w:val="%8."/>
      <w:lvlJc w:val="left"/>
      <w:pPr>
        <w:ind w:left="6161" w:hanging="360"/>
      </w:pPr>
    </w:lvl>
    <w:lvl w:ilvl="8" w:tplc="0409001B" w:tentative="1">
      <w:start w:val="1"/>
      <w:numFmt w:val="lowerRoman"/>
      <w:lvlText w:val="%9."/>
      <w:lvlJc w:val="right"/>
      <w:pPr>
        <w:ind w:left="6881" w:hanging="180"/>
      </w:pPr>
    </w:lvl>
  </w:abstractNum>
  <w:abstractNum w:abstractNumId="26" w15:restartNumberingAfterBreak="0">
    <w:nsid w:val="47ED13C9"/>
    <w:multiLevelType w:val="multilevel"/>
    <w:tmpl w:val="5ACE043A"/>
    <w:lvl w:ilvl="0">
      <w:start w:val="1"/>
      <w:numFmt w:val="bullet"/>
      <w:lvlText w:val=""/>
      <w:lvlJc w:val="left"/>
      <w:pPr>
        <w:ind w:left="72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4F0949CC"/>
    <w:multiLevelType w:val="hybridMultilevel"/>
    <w:tmpl w:val="A7D66C62"/>
    <w:lvl w:ilvl="0" w:tplc="280A000D">
      <w:start w:val="1"/>
      <w:numFmt w:val="bullet"/>
      <w:lvlText w:val=""/>
      <w:lvlJc w:val="left"/>
      <w:pPr>
        <w:ind w:left="720" w:hanging="360"/>
      </w:pPr>
      <w:rPr>
        <w:rFonts w:ascii="Wingdings" w:hAnsi="Wingding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8" w15:restartNumberingAfterBreak="0">
    <w:nsid w:val="4F5415C5"/>
    <w:multiLevelType w:val="hybridMultilevel"/>
    <w:tmpl w:val="C07248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3F82495"/>
    <w:multiLevelType w:val="hybridMultilevel"/>
    <w:tmpl w:val="42E4B6A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15:restartNumberingAfterBreak="0">
    <w:nsid w:val="55B003C0"/>
    <w:multiLevelType w:val="hybridMultilevel"/>
    <w:tmpl w:val="6EE48D8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1" w15:restartNumberingAfterBreak="0">
    <w:nsid w:val="58266A07"/>
    <w:multiLevelType w:val="hybridMultilevel"/>
    <w:tmpl w:val="C5C0D6D2"/>
    <w:lvl w:ilvl="0" w:tplc="F96A0CDE">
      <w:numFmt w:val="bullet"/>
      <w:lvlText w:val="-"/>
      <w:lvlJc w:val="left"/>
      <w:pPr>
        <w:ind w:left="1428" w:hanging="360"/>
      </w:pPr>
      <w:rPr>
        <w:rFonts w:ascii="Century Gothic" w:eastAsiaTheme="minorHAnsi" w:hAnsi="Century Gothic" w:cstheme="minorBidi" w:hint="default"/>
      </w:rPr>
    </w:lvl>
    <w:lvl w:ilvl="1" w:tplc="280A0003" w:tentative="1">
      <w:start w:val="1"/>
      <w:numFmt w:val="bullet"/>
      <w:lvlText w:val="o"/>
      <w:lvlJc w:val="left"/>
      <w:pPr>
        <w:ind w:left="2148" w:hanging="360"/>
      </w:pPr>
      <w:rPr>
        <w:rFonts w:ascii="Courier New" w:hAnsi="Courier New" w:cs="Courier New" w:hint="default"/>
      </w:rPr>
    </w:lvl>
    <w:lvl w:ilvl="2" w:tplc="280A0005" w:tentative="1">
      <w:start w:val="1"/>
      <w:numFmt w:val="bullet"/>
      <w:lvlText w:val=""/>
      <w:lvlJc w:val="left"/>
      <w:pPr>
        <w:ind w:left="2868" w:hanging="360"/>
      </w:pPr>
      <w:rPr>
        <w:rFonts w:ascii="Wingdings" w:hAnsi="Wingdings" w:hint="default"/>
      </w:rPr>
    </w:lvl>
    <w:lvl w:ilvl="3" w:tplc="280A0001" w:tentative="1">
      <w:start w:val="1"/>
      <w:numFmt w:val="bullet"/>
      <w:lvlText w:val=""/>
      <w:lvlJc w:val="left"/>
      <w:pPr>
        <w:ind w:left="3588" w:hanging="360"/>
      </w:pPr>
      <w:rPr>
        <w:rFonts w:ascii="Symbol" w:hAnsi="Symbol" w:hint="default"/>
      </w:rPr>
    </w:lvl>
    <w:lvl w:ilvl="4" w:tplc="280A0003" w:tentative="1">
      <w:start w:val="1"/>
      <w:numFmt w:val="bullet"/>
      <w:lvlText w:val="o"/>
      <w:lvlJc w:val="left"/>
      <w:pPr>
        <w:ind w:left="4308" w:hanging="360"/>
      </w:pPr>
      <w:rPr>
        <w:rFonts w:ascii="Courier New" w:hAnsi="Courier New" w:cs="Courier New" w:hint="default"/>
      </w:rPr>
    </w:lvl>
    <w:lvl w:ilvl="5" w:tplc="280A0005" w:tentative="1">
      <w:start w:val="1"/>
      <w:numFmt w:val="bullet"/>
      <w:lvlText w:val=""/>
      <w:lvlJc w:val="left"/>
      <w:pPr>
        <w:ind w:left="5028" w:hanging="360"/>
      </w:pPr>
      <w:rPr>
        <w:rFonts w:ascii="Wingdings" w:hAnsi="Wingdings" w:hint="default"/>
      </w:rPr>
    </w:lvl>
    <w:lvl w:ilvl="6" w:tplc="280A0001" w:tentative="1">
      <w:start w:val="1"/>
      <w:numFmt w:val="bullet"/>
      <w:lvlText w:val=""/>
      <w:lvlJc w:val="left"/>
      <w:pPr>
        <w:ind w:left="5748" w:hanging="360"/>
      </w:pPr>
      <w:rPr>
        <w:rFonts w:ascii="Symbol" w:hAnsi="Symbol" w:hint="default"/>
      </w:rPr>
    </w:lvl>
    <w:lvl w:ilvl="7" w:tplc="280A0003" w:tentative="1">
      <w:start w:val="1"/>
      <w:numFmt w:val="bullet"/>
      <w:lvlText w:val="o"/>
      <w:lvlJc w:val="left"/>
      <w:pPr>
        <w:ind w:left="6468" w:hanging="360"/>
      </w:pPr>
      <w:rPr>
        <w:rFonts w:ascii="Courier New" w:hAnsi="Courier New" w:cs="Courier New" w:hint="default"/>
      </w:rPr>
    </w:lvl>
    <w:lvl w:ilvl="8" w:tplc="280A0005" w:tentative="1">
      <w:start w:val="1"/>
      <w:numFmt w:val="bullet"/>
      <w:lvlText w:val=""/>
      <w:lvlJc w:val="left"/>
      <w:pPr>
        <w:ind w:left="7188" w:hanging="360"/>
      </w:pPr>
      <w:rPr>
        <w:rFonts w:ascii="Wingdings" w:hAnsi="Wingdings" w:hint="default"/>
      </w:rPr>
    </w:lvl>
  </w:abstractNum>
  <w:abstractNum w:abstractNumId="32" w15:restartNumberingAfterBreak="0">
    <w:nsid w:val="5F5B6A62"/>
    <w:multiLevelType w:val="hybridMultilevel"/>
    <w:tmpl w:val="19844204"/>
    <w:lvl w:ilvl="0" w:tplc="05DAC32A">
      <w:start w:val="5"/>
      <w:numFmt w:val="bullet"/>
      <w:lvlText w:val="-"/>
      <w:lvlJc w:val="left"/>
      <w:pPr>
        <w:ind w:left="360" w:hanging="360"/>
      </w:pPr>
      <w:rPr>
        <w:rFonts w:ascii="Arial Narrow" w:eastAsiaTheme="minorHAnsi" w:hAnsi="Arial Narrow" w:cstheme="minorBidi" w:hint="default"/>
      </w:rPr>
    </w:lvl>
    <w:lvl w:ilvl="1" w:tplc="280A000D">
      <w:start w:val="1"/>
      <w:numFmt w:val="bullet"/>
      <w:lvlText w:val=""/>
      <w:lvlJc w:val="left"/>
      <w:pPr>
        <w:ind w:left="1080" w:hanging="360"/>
      </w:pPr>
      <w:rPr>
        <w:rFonts w:ascii="Wingdings" w:hAnsi="Wingdings"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3" w15:restartNumberingAfterBreak="0">
    <w:nsid w:val="61E1466B"/>
    <w:multiLevelType w:val="multilevel"/>
    <w:tmpl w:val="742EA9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625B0235"/>
    <w:multiLevelType w:val="hybridMultilevel"/>
    <w:tmpl w:val="9F3668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1D7814"/>
    <w:multiLevelType w:val="hybridMultilevel"/>
    <w:tmpl w:val="B3A09D40"/>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6" w15:restartNumberingAfterBreak="0">
    <w:nsid w:val="65CE5229"/>
    <w:multiLevelType w:val="multilevel"/>
    <w:tmpl w:val="59A2F9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685A2453"/>
    <w:multiLevelType w:val="multilevel"/>
    <w:tmpl w:val="91609F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69424685"/>
    <w:multiLevelType w:val="hybridMultilevel"/>
    <w:tmpl w:val="6214241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9" w15:restartNumberingAfterBreak="0">
    <w:nsid w:val="699701D1"/>
    <w:multiLevelType w:val="hybridMultilevel"/>
    <w:tmpl w:val="31224106"/>
    <w:lvl w:ilvl="0" w:tplc="0409000F">
      <w:start w:val="1"/>
      <w:numFmt w:val="decimal"/>
      <w:lvlText w:val="%1."/>
      <w:lvlJc w:val="left"/>
      <w:pPr>
        <w:ind w:left="1121" w:hanging="360"/>
      </w:pPr>
    </w:lvl>
    <w:lvl w:ilvl="1" w:tplc="04090019" w:tentative="1">
      <w:start w:val="1"/>
      <w:numFmt w:val="lowerLetter"/>
      <w:lvlText w:val="%2."/>
      <w:lvlJc w:val="left"/>
      <w:pPr>
        <w:ind w:left="1841" w:hanging="360"/>
      </w:pPr>
    </w:lvl>
    <w:lvl w:ilvl="2" w:tplc="0409001B" w:tentative="1">
      <w:start w:val="1"/>
      <w:numFmt w:val="lowerRoman"/>
      <w:lvlText w:val="%3."/>
      <w:lvlJc w:val="right"/>
      <w:pPr>
        <w:ind w:left="2561" w:hanging="180"/>
      </w:pPr>
    </w:lvl>
    <w:lvl w:ilvl="3" w:tplc="0409000F" w:tentative="1">
      <w:start w:val="1"/>
      <w:numFmt w:val="decimal"/>
      <w:lvlText w:val="%4."/>
      <w:lvlJc w:val="left"/>
      <w:pPr>
        <w:ind w:left="3281" w:hanging="360"/>
      </w:pPr>
    </w:lvl>
    <w:lvl w:ilvl="4" w:tplc="04090019" w:tentative="1">
      <w:start w:val="1"/>
      <w:numFmt w:val="lowerLetter"/>
      <w:lvlText w:val="%5."/>
      <w:lvlJc w:val="left"/>
      <w:pPr>
        <w:ind w:left="4001" w:hanging="360"/>
      </w:pPr>
    </w:lvl>
    <w:lvl w:ilvl="5" w:tplc="0409001B" w:tentative="1">
      <w:start w:val="1"/>
      <w:numFmt w:val="lowerRoman"/>
      <w:lvlText w:val="%6."/>
      <w:lvlJc w:val="right"/>
      <w:pPr>
        <w:ind w:left="4721" w:hanging="180"/>
      </w:pPr>
    </w:lvl>
    <w:lvl w:ilvl="6" w:tplc="0409000F" w:tentative="1">
      <w:start w:val="1"/>
      <w:numFmt w:val="decimal"/>
      <w:lvlText w:val="%7."/>
      <w:lvlJc w:val="left"/>
      <w:pPr>
        <w:ind w:left="5441" w:hanging="360"/>
      </w:pPr>
    </w:lvl>
    <w:lvl w:ilvl="7" w:tplc="04090019" w:tentative="1">
      <w:start w:val="1"/>
      <w:numFmt w:val="lowerLetter"/>
      <w:lvlText w:val="%8."/>
      <w:lvlJc w:val="left"/>
      <w:pPr>
        <w:ind w:left="6161" w:hanging="360"/>
      </w:pPr>
    </w:lvl>
    <w:lvl w:ilvl="8" w:tplc="0409001B" w:tentative="1">
      <w:start w:val="1"/>
      <w:numFmt w:val="lowerRoman"/>
      <w:lvlText w:val="%9."/>
      <w:lvlJc w:val="right"/>
      <w:pPr>
        <w:ind w:left="6881" w:hanging="180"/>
      </w:pPr>
    </w:lvl>
  </w:abstractNum>
  <w:abstractNum w:abstractNumId="40" w15:restartNumberingAfterBreak="0">
    <w:nsid w:val="6F567337"/>
    <w:multiLevelType w:val="hybridMultilevel"/>
    <w:tmpl w:val="DA2EA89C"/>
    <w:lvl w:ilvl="0" w:tplc="F96A0CDE">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F847A9C"/>
    <w:multiLevelType w:val="hybridMultilevel"/>
    <w:tmpl w:val="A782DA0A"/>
    <w:lvl w:ilvl="0" w:tplc="280A000D">
      <w:start w:val="1"/>
      <w:numFmt w:val="bullet"/>
      <w:lvlText w:val=""/>
      <w:lvlJc w:val="left"/>
      <w:pPr>
        <w:ind w:left="360" w:hanging="360"/>
      </w:pPr>
      <w:rPr>
        <w:rFonts w:ascii="Wingdings" w:hAnsi="Wingding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2" w15:restartNumberingAfterBreak="0">
    <w:nsid w:val="70A245E2"/>
    <w:multiLevelType w:val="hybridMultilevel"/>
    <w:tmpl w:val="65BAEA18"/>
    <w:lvl w:ilvl="0" w:tplc="F96A0CDE">
      <w:numFmt w:val="bullet"/>
      <w:lvlText w:val="-"/>
      <w:lvlJc w:val="left"/>
      <w:pPr>
        <w:ind w:left="1305" w:hanging="360"/>
      </w:pPr>
      <w:rPr>
        <w:rFonts w:ascii="Century Gothic" w:eastAsiaTheme="minorHAnsi" w:hAnsi="Century Gothic" w:cstheme="minorBidi" w:hint="default"/>
      </w:rPr>
    </w:lvl>
    <w:lvl w:ilvl="1" w:tplc="04090003" w:tentative="1">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43" w15:restartNumberingAfterBreak="0">
    <w:nsid w:val="740659AB"/>
    <w:multiLevelType w:val="multilevel"/>
    <w:tmpl w:val="9A5C33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77C477DA"/>
    <w:multiLevelType w:val="hybridMultilevel"/>
    <w:tmpl w:val="81FAFD1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5" w15:restartNumberingAfterBreak="0">
    <w:nsid w:val="7BB17A2D"/>
    <w:multiLevelType w:val="hybridMultilevel"/>
    <w:tmpl w:val="A62A32F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E6E1CD7"/>
    <w:multiLevelType w:val="hybridMultilevel"/>
    <w:tmpl w:val="14D692FA"/>
    <w:lvl w:ilvl="0" w:tplc="0C0A0005">
      <w:start w:val="1"/>
      <w:numFmt w:val="bullet"/>
      <w:lvlText w:val=""/>
      <w:lvlJc w:val="left"/>
      <w:pPr>
        <w:ind w:left="1440" w:hanging="360"/>
      </w:pPr>
      <w:rPr>
        <w:rFonts w:ascii="Wingdings" w:hAnsi="Wingdings" w:hint="default"/>
      </w:rPr>
    </w:lvl>
    <w:lvl w:ilvl="1" w:tplc="580A0003" w:tentative="1">
      <w:start w:val="1"/>
      <w:numFmt w:val="bullet"/>
      <w:lvlText w:val="o"/>
      <w:lvlJc w:val="left"/>
      <w:pPr>
        <w:ind w:left="2160" w:hanging="360"/>
      </w:pPr>
      <w:rPr>
        <w:rFonts w:ascii="Courier New" w:hAnsi="Courier New" w:cs="Courier New" w:hint="default"/>
      </w:rPr>
    </w:lvl>
    <w:lvl w:ilvl="2" w:tplc="580A0005" w:tentative="1">
      <w:start w:val="1"/>
      <w:numFmt w:val="bullet"/>
      <w:lvlText w:val=""/>
      <w:lvlJc w:val="left"/>
      <w:pPr>
        <w:ind w:left="2880" w:hanging="360"/>
      </w:pPr>
      <w:rPr>
        <w:rFonts w:ascii="Wingdings" w:hAnsi="Wingdings" w:hint="default"/>
      </w:rPr>
    </w:lvl>
    <w:lvl w:ilvl="3" w:tplc="580A0001" w:tentative="1">
      <w:start w:val="1"/>
      <w:numFmt w:val="bullet"/>
      <w:lvlText w:val=""/>
      <w:lvlJc w:val="left"/>
      <w:pPr>
        <w:ind w:left="3600" w:hanging="360"/>
      </w:pPr>
      <w:rPr>
        <w:rFonts w:ascii="Symbol" w:hAnsi="Symbol" w:hint="default"/>
      </w:rPr>
    </w:lvl>
    <w:lvl w:ilvl="4" w:tplc="580A0003" w:tentative="1">
      <w:start w:val="1"/>
      <w:numFmt w:val="bullet"/>
      <w:lvlText w:val="o"/>
      <w:lvlJc w:val="left"/>
      <w:pPr>
        <w:ind w:left="4320" w:hanging="360"/>
      </w:pPr>
      <w:rPr>
        <w:rFonts w:ascii="Courier New" w:hAnsi="Courier New" w:cs="Courier New" w:hint="default"/>
      </w:rPr>
    </w:lvl>
    <w:lvl w:ilvl="5" w:tplc="580A0005" w:tentative="1">
      <w:start w:val="1"/>
      <w:numFmt w:val="bullet"/>
      <w:lvlText w:val=""/>
      <w:lvlJc w:val="left"/>
      <w:pPr>
        <w:ind w:left="5040" w:hanging="360"/>
      </w:pPr>
      <w:rPr>
        <w:rFonts w:ascii="Wingdings" w:hAnsi="Wingdings" w:hint="default"/>
      </w:rPr>
    </w:lvl>
    <w:lvl w:ilvl="6" w:tplc="580A0001" w:tentative="1">
      <w:start w:val="1"/>
      <w:numFmt w:val="bullet"/>
      <w:lvlText w:val=""/>
      <w:lvlJc w:val="left"/>
      <w:pPr>
        <w:ind w:left="5760" w:hanging="360"/>
      </w:pPr>
      <w:rPr>
        <w:rFonts w:ascii="Symbol" w:hAnsi="Symbol" w:hint="default"/>
      </w:rPr>
    </w:lvl>
    <w:lvl w:ilvl="7" w:tplc="580A0003" w:tentative="1">
      <w:start w:val="1"/>
      <w:numFmt w:val="bullet"/>
      <w:lvlText w:val="o"/>
      <w:lvlJc w:val="left"/>
      <w:pPr>
        <w:ind w:left="6480" w:hanging="360"/>
      </w:pPr>
      <w:rPr>
        <w:rFonts w:ascii="Courier New" w:hAnsi="Courier New" w:cs="Courier New" w:hint="default"/>
      </w:rPr>
    </w:lvl>
    <w:lvl w:ilvl="8" w:tplc="580A0005" w:tentative="1">
      <w:start w:val="1"/>
      <w:numFmt w:val="bullet"/>
      <w:lvlText w:val=""/>
      <w:lvlJc w:val="left"/>
      <w:pPr>
        <w:ind w:left="7200" w:hanging="360"/>
      </w:pPr>
      <w:rPr>
        <w:rFonts w:ascii="Wingdings" w:hAnsi="Wingdings" w:hint="default"/>
      </w:rPr>
    </w:lvl>
  </w:abstractNum>
  <w:num w:numId="1">
    <w:abstractNumId w:val="6"/>
  </w:num>
  <w:num w:numId="2">
    <w:abstractNumId w:val="21"/>
  </w:num>
  <w:num w:numId="3">
    <w:abstractNumId w:val="43"/>
  </w:num>
  <w:num w:numId="4">
    <w:abstractNumId w:val="33"/>
  </w:num>
  <w:num w:numId="5">
    <w:abstractNumId w:val="22"/>
  </w:num>
  <w:num w:numId="6">
    <w:abstractNumId w:val="36"/>
  </w:num>
  <w:num w:numId="7">
    <w:abstractNumId w:val="37"/>
  </w:num>
  <w:num w:numId="8">
    <w:abstractNumId w:val="2"/>
  </w:num>
  <w:num w:numId="9">
    <w:abstractNumId w:val="27"/>
  </w:num>
  <w:num w:numId="10">
    <w:abstractNumId w:val="41"/>
  </w:num>
  <w:num w:numId="11">
    <w:abstractNumId w:val="16"/>
  </w:num>
  <w:num w:numId="12">
    <w:abstractNumId w:val="14"/>
  </w:num>
  <w:num w:numId="13">
    <w:abstractNumId w:val="0"/>
  </w:num>
  <w:num w:numId="14">
    <w:abstractNumId w:val="26"/>
  </w:num>
  <w:num w:numId="15">
    <w:abstractNumId w:val="3"/>
  </w:num>
  <w:num w:numId="16">
    <w:abstractNumId w:val="46"/>
  </w:num>
  <w:num w:numId="17">
    <w:abstractNumId w:val="20"/>
  </w:num>
  <w:num w:numId="18">
    <w:abstractNumId w:val="15"/>
  </w:num>
  <w:num w:numId="19">
    <w:abstractNumId w:val="23"/>
  </w:num>
  <w:num w:numId="20">
    <w:abstractNumId w:val="32"/>
  </w:num>
  <w:num w:numId="21">
    <w:abstractNumId w:val="12"/>
  </w:num>
  <w:num w:numId="22">
    <w:abstractNumId w:val="8"/>
  </w:num>
  <w:num w:numId="23">
    <w:abstractNumId w:val="31"/>
  </w:num>
  <w:num w:numId="24">
    <w:abstractNumId w:val="29"/>
  </w:num>
  <w:num w:numId="25">
    <w:abstractNumId w:val="18"/>
  </w:num>
  <w:num w:numId="26">
    <w:abstractNumId w:val="38"/>
  </w:num>
  <w:num w:numId="27">
    <w:abstractNumId w:val="7"/>
  </w:num>
  <w:num w:numId="28">
    <w:abstractNumId w:val="10"/>
  </w:num>
  <w:num w:numId="29">
    <w:abstractNumId w:val="1"/>
  </w:num>
  <w:num w:numId="30">
    <w:abstractNumId w:val="5"/>
  </w:num>
  <w:num w:numId="31">
    <w:abstractNumId w:val="17"/>
  </w:num>
  <w:num w:numId="32">
    <w:abstractNumId w:val="30"/>
  </w:num>
  <w:num w:numId="33">
    <w:abstractNumId w:val="35"/>
  </w:num>
  <w:num w:numId="34">
    <w:abstractNumId w:val="44"/>
  </w:num>
  <w:num w:numId="35">
    <w:abstractNumId w:val="45"/>
  </w:num>
  <w:num w:numId="36">
    <w:abstractNumId w:val="24"/>
  </w:num>
  <w:num w:numId="37">
    <w:abstractNumId w:val="42"/>
  </w:num>
  <w:num w:numId="38">
    <w:abstractNumId w:val="25"/>
  </w:num>
  <w:num w:numId="39">
    <w:abstractNumId w:val="34"/>
  </w:num>
  <w:num w:numId="40">
    <w:abstractNumId w:val="19"/>
  </w:num>
  <w:num w:numId="41">
    <w:abstractNumId w:val="28"/>
  </w:num>
  <w:num w:numId="42">
    <w:abstractNumId w:val="39"/>
  </w:num>
  <w:num w:numId="43">
    <w:abstractNumId w:val="40"/>
  </w:num>
  <w:num w:numId="44">
    <w:abstractNumId w:val="11"/>
  </w:num>
  <w:num w:numId="45">
    <w:abstractNumId w:val="9"/>
  </w:num>
  <w:num w:numId="46">
    <w:abstractNumId w:val="4"/>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87D"/>
    <w:rsid w:val="00014745"/>
    <w:rsid w:val="000332C3"/>
    <w:rsid w:val="00047848"/>
    <w:rsid w:val="000824B0"/>
    <w:rsid w:val="00127AA1"/>
    <w:rsid w:val="00162E40"/>
    <w:rsid w:val="00180255"/>
    <w:rsid w:val="00180F35"/>
    <w:rsid w:val="0018506D"/>
    <w:rsid w:val="00193C56"/>
    <w:rsid w:val="00221304"/>
    <w:rsid w:val="002334D0"/>
    <w:rsid w:val="00273A57"/>
    <w:rsid w:val="0028753D"/>
    <w:rsid w:val="002A3CD9"/>
    <w:rsid w:val="002B4C27"/>
    <w:rsid w:val="002B577A"/>
    <w:rsid w:val="002C29CE"/>
    <w:rsid w:val="002C32C9"/>
    <w:rsid w:val="002F01E2"/>
    <w:rsid w:val="002F222B"/>
    <w:rsid w:val="00352087"/>
    <w:rsid w:val="00373A0D"/>
    <w:rsid w:val="00375715"/>
    <w:rsid w:val="00376B16"/>
    <w:rsid w:val="003B5D98"/>
    <w:rsid w:val="00467645"/>
    <w:rsid w:val="00483498"/>
    <w:rsid w:val="004B289F"/>
    <w:rsid w:val="00542F90"/>
    <w:rsid w:val="00552AAD"/>
    <w:rsid w:val="00576798"/>
    <w:rsid w:val="005A49DE"/>
    <w:rsid w:val="005E09C1"/>
    <w:rsid w:val="005F0C90"/>
    <w:rsid w:val="005F70DE"/>
    <w:rsid w:val="006346A0"/>
    <w:rsid w:val="0063572E"/>
    <w:rsid w:val="006D06B0"/>
    <w:rsid w:val="006F7A52"/>
    <w:rsid w:val="00710A01"/>
    <w:rsid w:val="00735B3A"/>
    <w:rsid w:val="007428D6"/>
    <w:rsid w:val="007812F1"/>
    <w:rsid w:val="007B4F1D"/>
    <w:rsid w:val="007F42E3"/>
    <w:rsid w:val="008016FE"/>
    <w:rsid w:val="008160B3"/>
    <w:rsid w:val="00842730"/>
    <w:rsid w:val="008709DD"/>
    <w:rsid w:val="008D410C"/>
    <w:rsid w:val="00957EB2"/>
    <w:rsid w:val="009A7E56"/>
    <w:rsid w:val="009B4353"/>
    <w:rsid w:val="00A2729B"/>
    <w:rsid w:val="00A64127"/>
    <w:rsid w:val="00A75350"/>
    <w:rsid w:val="00A9087D"/>
    <w:rsid w:val="00AB2AD4"/>
    <w:rsid w:val="00AB40B8"/>
    <w:rsid w:val="00AC6503"/>
    <w:rsid w:val="00AC6EA0"/>
    <w:rsid w:val="00AD6871"/>
    <w:rsid w:val="00AF5D2B"/>
    <w:rsid w:val="00B11196"/>
    <w:rsid w:val="00B12840"/>
    <w:rsid w:val="00B164A3"/>
    <w:rsid w:val="00B17847"/>
    <w:rsid w:val="00B313DE"/>
    <w:rsid w:val="00B51F8F"/>
    <w:rsid w:val="00B52170"/>
    <w:rsid w:val="00B60B9A"/>
    <w:rsid w:val="00BD7208"/>
    <w:rsid w:val="00BF0BAB"/>
    <w:rsid w:val="00C02B22"/>
    <w:rsid w:val="00C20585"/>
    <w:rsid w:val="00C229C2"/>
    <w:rsid w:val="00C25BCB"/>
    <w:rsid w:val="00C41A78"/>
    <w:rsid w:val="00C922DF"/>
    <w:rsid w:val="00C947AB"/>
    <w:rsid w:val="00C97340"/>
    <w:rsid w:val="00CB2F35"/>
    <w:rsid w:val="00CD0975"/>
    <w:rsid w:val="00CE35FE"/>
    <w:rsid w:val="00D32771"/>
    <w:rsid w:val="00DA10B0"/>
    <w:rsid w:val="00DA7B03"/>
    <w:rsid w:val="00DB2753"/>
    <w:rsid w:val="00DD0514"/>
    <w:rsid w:val="00DE7566"/>
    <w:rsid w:val="00DE7B08"/>
    <w:rsid w:val="00E44E66"/>
    <w:rsid w:val="00E5733A"/>
    <w:rsid w:val="00EB2F79"/>
    <w:rsid w:val="00ED4A7F"/>
    <w:rsid w:val="00F22683"/>
    <w:rsid w:val="00F4006F"/>
    <w:rsid w:val="00F53850"/>
    <w:rsid w:val="00FD788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095AB"/>
  <w15:docId w15:val="{8BA2D2C9-8AEA-4126-A5DF-53C18D028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PE" w:eastAsia="es-P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B2753"/>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styleId="Encabezado">
    <w:name w:val="header"/>
    <w:basedOn w:val="Normal"/>
    <w:link w:val="EncabezadoCar"/>
    <w:uiPriority w:val="99"/>
    <w:unhideWhenUsed/>
    <w:rsid w:val="00B313D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313DE"/>
  </w:style>
  <w:style w:type="paragraph" w:styleId="Piedepgina">
    <w:name w:val="footer"/>
    <w:basedOn w:val="Normal"/>
    <w:link w:val="PiedepginaCar"/>
    <w:uiPriority w:val="99"/>
    <w:unhideWhenUsed/>
    <w:rsid w:val="00B313D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313DE"/>
  </w:style>
  <w:style w:type="paragraph" w:styleId="Sinespaciado">
    <w:name w:val="No Spacing"/>
    <w:uiPriority w:val="1"/>
    <w:qFormat/>
    <w:rsid w:val="00B313DE"/>
    <w:pPr>
      <w:spacing w:after="0" w:line="240" w:lineRule="auto"/>
    </w:pPr>
  </w:style>
  <w:style w:type="paragraph" w:styleId="Prrafodelista">
    <w:name w:val="List Paragraph"/>
    <w:basedOn w:val="Normal"/>
    <w:uiPriority w:val="34"/>
    <w:qFormat/>
    <w:rsid w:val="00B313DE"/>
    <w:pPr>
      <w:ind w:left="720"/>
      <w:contextualSpacing/>
    </w:pPr>
  </w:style>
  <w:style w:type="character" w:styleId="Refdecomentario">
    <w:name w:val="annotation reference"/>
    <w:basedOn w:val="Fuentedeprrafopredeter"/>
    <w:uiPriority w:val="99"/>
    <w:semiHidden/>
    <w:unhideWhenUsed/>
    <w:rsid w:val="002C32C9"/>
    <w:rPr>
      <w:sz w:val="16"/>
      <w:szCs w:val="16"/>
    </w:rPr>
  </w:style>
  <w:style w:type="paragraph" w:styleId="Textocomentario">
    <w:name w:val="annotation text"/>
    <w:basedOn w:val="Normal"/>
    <w:link w:val="TextocomentarioCar"/>
    <w:uiPriority w:val="99"/>
    <w:semiHidden/>
    <w:unhideWhenUsed/>
    <w:rsid w:val="002C32C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C32C9"/>
    <w:rPr>
      <w:sz w:val="20"/>
      <w:szCs w:val="20"/>
    </w:rPr>
  </w:style>
  <w:style w:type="paragraph" w:styleId="Asuntodelcomentario">
    <w:name w:val="annotation subject"/>
    <w:basedOn w:val="Textocomentario"/>
    <w:next w:val="Textocomentario"/>
    <w:link w:val="AsuntodelcomentarioCar"/>
    <w:uiPriority w:val="99"/>
    <w:semiHidden/>
    <w:unhideWhenUsed/>
    <w:rsid w:val="002C32C9"/>
    <w:rPr>
      <w:b/>
      <w:bCs/>
    </w:rPr>
  </w:style>
  <w:style w:type="character" w:customStyle="1" w:styleId="AsuntodelcomentarioCar">
    <w:name w:val="Asunto del comentario Car"/>
    <w:basedOn w:val="TextocomentarioCar"/>
    <w:link w:val="Asuntodelcomentario"/>
    <w:uiPriority w:val="99"/>
    <w:semiHidden/>
    <w:rsid w:val="002C32C9"/>
    <w:rPr>
      <w:b/>
      <w:bCs/>
      <w:sz w:val="20"/>
      <w:szCs w:val="20"/>
    </w:rPr>
  </w:style>
  <w:style w:type="paragraph" w:styleId="Revisin">
    <w:name w:val="Revision"/>
    <w:hidden/>
    <w:uiPriority w:val="99"/>
    <w:semiHidden/>
    <w:rsid w:val="002C32C9"/>
    <w:pPr>
      <w:spacing w:after="0" w:line="240" w:lineRule="auto"/>
    </w:pPr>
  </w:style>
  <w:style w:type="paragraph" w:styleId="Textodeglobo">
    <w:name w:val="Balloon Text"/>
    <w:basedOn w:val="Normal"/>
    <w:link w:val="TextodegloboCar"/>
    <w:uiPriority w:val="99"/>
    <w:semiHidden/>
    <w:unhideWhenUsed/>
    <w:rsid w:val="002C32C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C32C9"/>
    <w:rPr>
      <w:rFonts w:ascii="Segoe UI" w:hAnsi="Segoe UI" w:cs="Segoe UI"/>
      <w:sz w:val="18"/>
      <w:szCs w:val="18"/>
    </w:rPr>
  </w:style>
  <w:style w:type="character" w:styleId="Hipervnculo">
    <w:name w:val="Hyperlink"/>
    <w:basedOn w:val="Fuentedeprrafopredeter"/>
    <w:uiPriority w:val="99"/>
    <w:unhideWhenUsed/>
    <w:rsid w:val="002C32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BB0308-C1BA-4A53-90F5-1437907C0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1883</Words>
  <Characters>10736</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Usuario de Windows</cp:lastModifiedBy>
  <cp:revision>2</cp:revision>
  <dcterms:created xsi:type="dcterms:W3CDTF">2020-04-11T23:12:00Z</dcterms:created>
  <dcterms:modified xsi:type="dcterms:W3CDTF">2020-04-11T23:12:00Z</dcterms:modified>
</cp:coreProperties>
</file>